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E44C2F"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71625" cy="157162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571625"/>
                    </a:xfrm>
                    <a:prstGeom prst="rect">
                      <a:avLst/>
                    </a:prstGeom>
                    <a:noFill/>
                    <a:ln>
                      <a:noFill/>
                    </a:ln>
                  </pic:spPr>
                </pic:pic>
              </a:graphicData>
            </a:graphic>
          </wp:inline>
        </w:drawing>
      </w:r>
    </w:p>
    <w:p w:rsidR="001E6BF9" w:rsidRPr="0086311A" w:rsidRDefault="001E6BF9" w:rsidP="002E1FCD">
      <w:pPr>
        <w:ind w:right="503"/>
        <w:jc w:val="center"/>
        <w:rPr>
          <w:rFonts w:ascii="Times New Roman" w:hAnsi="Times New Roman"/>
          <w:b/>
          <w:color w:val="000080"/>
          <w:w w:val="150"/>
          <w:sz w:val="64"/>
          <w:szCs w:val="64"/>
        </w:rPr>
      </w:pPr>
    </w:p>
    <w:p w:rsidR="001E6BF9" w:rsidRPr="0086311A" w:rsidRDefault="001E6BF9" w:rsidP="002E1FCD">
      <w:pPr>
        <w:ind w:right="503"/>
        <w:jc w:val="center"/>
        <w:rPr>
          <w:rFonts w:ascii="Times New Roman" w:hAnsi="Times New Roman"/>
          <w:b/>
          <w:color w:val="000080"/>
          <w:w w:val="150"/>
          <w:sz w:val="64"/>
          <w:szCs w:val="64"/>
        </w:rPr>
      </w:pPr>
    </w:p>
    <w:p w:rsidR="001E6BF9" w:rsidRDefault="001E6BF9"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sidR="00C72453">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sidR="00C72453">
        <w:rPr>
          <w:rFonts w:ascii="Times New Roman" w:hAnsi="Times New Roman"/>
          <w:b/>
          <w:color w:val="000080"/>
          <w:w w:val="150"/>
          <w:sz w:val="72"/>
          <w:szCs w:val="72"/>
        </w:rPr>
        <w:t>9</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1E6BF9" w:rsidRPr="0086311A" w:rsidRDefault="001E6BF9" w:rsidP="002E1FCD">
      <w:pPr>
        <w:ind w:right="503"/>
        <w:jc w:val="center"/>
        <w:rPr>
          <w:rFonts w:ascii="Times New Roman" w:hAnsi="Times New Roman"/>
          <w:b/>
          <w:color w:val="000080"/>
          <w:w w:val="120"/>
          <w:sz w:val="68"/>
          <w:szCs w:val="68"/>
        </w:rPr>
      </w:pPr>
    </w:p>
    <w:p w:rsidR="001E6BF9" w:rsidRPr="00F938A9" w:rsidRDefault="00C67EE9" w:rsidP="00F938A9">
      <w:pPr>
        <w:pStyle w:val="AralkYok"/>
        <w:rPr>
          <w:rFonts w:ascii="Times New Roman" w:hAnsi="Times New Roman"/>
          <w:sz w:val="72"/>
          <w:szCs w:val="72"/>
        </w:rPr>
      </w:pPr>
      <w:r w:rsidRPr="00C67EE9">
        <w:rPr>
          <w:noProof/>
        </w:rPr>
        <w:pict>
          <v:rect id="Dikdörtgen 2" o:spid="_x0000_s1026" style="position:absolute;margin-left:0;margin-top:0;width:623.4pt;height:57.9pt;z-index:251655680;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sidRPr="00C67EE9">
        <w:rPr>
          <w:noProof/>
        </w:rPr>
        <w:pict>
          <v:rect id="Dikdörtgen 5" o:spid="_x0000_s1052"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sidRPr="00C67EE9">
        <w:rPr>
          <w:noProof/>
        </w:rPr>
        <w:pict>
          <v:rect id="Dikdörtgen 4" o:spid="_x0000_s1051" style="position:absolute;margin-left:564.2pt;margin-top:0;width:7.15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1E6BF9" w:rsidRPr="0086311A" w:rsidRDefault="00E44C2F"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3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270" cy="1271270"/>
                    </a:xfrm>
                    <a:prstGeom prst="rect">
                      <a:avLst/>
                    </a:prstGeom>
                    <a:noFill/>
                  </pic:spPr>
                </pic:pic>
              </a:graphicData>
            </a:graphic>
          </wp:anchor>
        </w:drawing>
      </w: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1E6BF9" w:rsidRPr="0086311A" w:rsidRDefault="00C72453" w:rsidP="00D049E4">
      <w:pPr>
        <w:ind w:right="503"/>
        <w:jc w:val="center"/>
        <w:rPr>
          <w:rFonts w:ascii="Times New Roman" w:hAnsi="Times New Roman"/>
          <w:b/>
          <w:color w:val="000080"/>
          <w:sz w:val="48"/>
          <w:szCs w:val="48"/>
        </w:rPr>
      </w:pPr>
      <w:r>
        <w:rPr>
          <w:rFonts w:ascii="Times New Roman" w:hAnsi="Times New Roman"/>
          <w:b/>
          <w:color w:val="000080"/>
          <w:sz w:val="48"/>
          <w:szCs w:val="48"/>
        </w:rPr>
        <w:t>BUCA</w:t>
      </w:r>
      <w:r w:rsidR="001E6BF9" w:rsidRPr="0086311A">
        <w:rPr>
          <w:rFonts w:ascii="Times New Roman" w:hAnsi="Times New Roman"/>
          <w:b/>
          <w:color w:val="000080"/>
          <w:sz w:val="48"/>
          <w:szCs w:val="48"/>
        </w:rPr>
        <w:t xml:space="preserve"> KAYMAKAMLIĞI</w:t>
      </w:r>
    </w:p>
    <w:p w:rsidR="001E6BF9" w:rsidRPr="0086311A" w:rsidRDefault="00C72453" w:rsidP="00D049E4">
      <w:pPr>
        <w:ind w:right="503"/>
        <w:jc w:val="center"/>
        <w:rPr>
          <w:rFonts w:ascii="Times New Roman" w:hAnsi="Times New Roman"/>
          <w:b/>
          <w:sz w:val="40"/>
          <w:szCs w:val="40"/>
        </w:rPr>
      </w:pPr>
      <w:r>
        <w:rPr>
          <w:rFonts w:ascii="Times New Roman" w:hAnsi="Times New Roman"/>
          <w:b/>
          <w:color w:val="000080"/>
          <w:sz w:val="48"/>
          <w:szCs w:val="48"/>
        </w:rPr>
        <w:t>İLÇE MİLLİ EĞİTİM MÜDÜRLÜĞÜ</w:t>
      </w:r>
    </w:p>
    <w:p w:rsidR="001E6BF9" w:rsidRPr="0086311A" w:rsidRDefault="001E6BF9" w:rsidP="00D049E4">
      <w:pPr>
        <w:ind w:right="503"/>
        <w:jc w:val="center"/>
        <w:rPr>
          <w:rFonts w:ascii="Times New Roman" w:hAnsi="Times New Roman"/>
          <w:b/>
          <w:sz w:val="40"/>
          <w:szCs w:val="40"/>
        </w:rPr>
      </w:pPr>
      <w:r w:rsidRPr="0086311A">
        <w:rPr>
          <w:rFonts w:ascii="Times New Roman" w:hAnsi="Times New Roman"/>
          <w:b/>
          <w:sz w:val="40"/>
          <w:szCs w:val="40"/>
        </w:rPr>
        <w:br w:type="textWrapping" w:clear="all"/>
      </w:r>
      <w:r w:rsidR="005312F9" w:rsidRPr="005312F9">
        <w:rPr>
          <w:rFonts w:ascii="Times New Roman" w:hAnsi="Times New Roman"/>
          <w:b/>
          <w:noProof/>
          <w:sz w:val="40"/>
          <w:szCs w:val="40"/>
        </w:rPr>
        <w:drawing>
          <wp:inline distT="0" distB="0" distL="0" distR="0">
            <wp:extent cx="5759450" cy="4324217"/>
            <wp:effectExtent l="19050" t="0" r="0" b="0"/>
            <wp:docPr id="8" name="Resim 8" descr="C:\Users\Veli Burgaz\Desktop\20171110_18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eli Burgaz\Desktop\20171110_181035.jpg"/>
                    <pic:cNvPicPr>
                      <a:picLocks noChangeAspect="1" noChangeArrowheads="1"/>
                    </pic:cNvPicPr>
                  </pic:nvPicPr>
                  <pic:blipFill>
                    <a:blip r:embed="rId9" cstate="print"/>
                    <a:srcRect/>
                    <a:stretch>
                      <a:fillRect/>
                    </a:stretch>
                  </pic:blipFill>
                  <pic:spPr bwMode="auto">
                    <a:xfrm>
                      <a:off x="0" y="0"/>
                      <a:ext cx="5759450" cy="4324217"/>
                    </a:xfrm>
                    <a:prstGeom prst="rect">
                      <a:avLst/>
                    </a:prstGeom>
                    <a:noFill/>
                    <a:ln w="9525">
                      <a:noFill/>
                      <a:miter lim="800000"/>
                      <a:headEnd/>
                      <a:tailEnd/>
                    </a:ln>
                  </pic:spPr>
                </pic:pic>
              </a:graphicData>
            </a:graphic>
          </wp:inline>
        </w:drawing>
      </w:r>
    </w:p>
    <w:p w:rsidR="001E6BF9" w:rsidRPr="0086311A" w:rsidRDefault="00E44C2F" w:rsidP="00D04261">
      <w:pPr>
        <w:jc w:val="center"/>
        <w:rPr>
          <w:rFonts w:ascii="Times New Roman" w:hAnsi="Times New Roman"/>
          <w:b/>
          <w:bCs/>
          <w:color w:val="17365D"/>
          <w:sz w:val="72"/>
          <w:szCs w:val="72"/>
        </w:rPr>
      </w:pPr>
      <w:r>
        <w:rPr>
          <w:rFonts w:ascii="Times New Roman" w:hAnsi="Times New Roman"/>
          <w:b/>
          <w:noProof/>
          <w:sz w:val="40"/>
          <w:szCs w:val="40"/>
        </w:rPr>
        <w:lastRenderedPageBreak/>
        <w:drawing>
          <wp:inline distT="0" distB="0" distL="0" distR="0">
            <wp:extent cx="4105275" cy="5486400"/>
            <wp:effectExtent l="38100" t="38100" r="4762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1E6BF9" w:rsidRPr="003C0193" w:rsidRDefault="001E6BF9"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1E6BF9" w:rsidRPr="003C0193" w:rsidRDefault="001E6BF9" w:rsidP="00260578">
      <w:pPr>
        <w:rPr>
          <w:rFonts w:ascii="Monotype Corsiva" w:hAnsi="Monotype Corsiva" w:cs="Monotype Corsiva"/>
          <w:i/>
          <w:iCs/>
          <w:color w:val="000000"/>
          <w:sz w:val="44"/>
          <w:szCs w:val="44"/>
        </w:rPr>
      </w:pPr>
    </w:p>
    <w:p w:rsidR="001E6BF9" w:rsidRPr="003C0193" w:rsidRDefault="001E6BF9"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686050" cy="1943100"/>
            <wp:effectExtent l="0" t="0" r="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943100"/>
                    </a:xfrm>
                    <a:prstGeom prst="rect">
                      <a:avLst/>
                    </a:prstGeom>
                    <a:noFill/>
                    <a:ln>
                      <a:noFill/>
                    </a:ln>
                  </pic:spPr>
                </pic:pic>
              </a:graphicData>
            </a:graphic>
          </wp:inline>
        </w:drawing>
      </w:r>
    </w:p>
    <w:p w:rsidR="001E6BF9" w:rsidRDefault="001E6BF9"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tblPr>
      <w:tblGrid>
        <w:gridCol w:w="5104"/>
        <w:gridCol w:w="5387"/>
      </w:tblGrid>
      <w:tr w:rsidR="001E6BF9" w:rsidRPr="00227B0B" w:rsidTr="004350F4">
        <w:trPr>
          <w:trHeight w:val="3807"/>
        </w:trPr>
        <w:tc>
          <w:tcPr>
            <w:tcW w:w="5104"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1E6BF9" w:rsidRPr="00227B0B" w:rsidRDefault="001E6BF9" w:rsidP="004350F4">
            <w:pPr>
              <w:pStyle w:val="AralkYok2"/>
              <w:rPr>
                <w:rFonts w:ascii="Times New Roman" w:hAnsi="Times New Roman"/>
                <w:sz w:val="24"/>
                <w:szCs w:val="24"/>
              </w:rPr>
            </w:pPr>
          </w:p>
          <w:p w:rsidR="001E6BF9" w:rsidRPr="00227B0B" w:rsidRDefault="001E6BF9" w:rsidP="004350F4">
            <w:pPr>
              <w:pStyle w:val="AralkYok2"/>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447925" cy="2924175"/>
            <wp:effectExtent l="0" t="0" r="9525" b="9525"/>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72" t="4839" b="1881"/>
                    <a:stretch>
                      <a:fillRect/>
                    </a:stretch>
                  </pic:blipFill>
                  <pic:spPr bwMode="auto">
                    <a:xfrm>
                      <a:off x="0" y="0"/>
                      <a:ext cx="2447925" cy="2924175"/>
                    </a:xfrm>
                    <a:prstGeom prst="rect">
                      <a:avLst/>
                    </a:prstGeom>
                    <a:noFill/>
                    <a:ln>
                      <a:noFill/>
                    </a:ln>
                  </pic:spPr>
                </pic:pic>
              </a:graphicData>
            </a:graphic>
          </wp:inline>
        </w:drawing>
      </w:r>
    </w:p>
    <w:p w:rsidR="001E6BF9" w:rsidRPr="00227B0B" w:rsidRDefault="001E6BF9"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1E6BF9" w:rsidRPr="00227B0B" w:rsidRDefault="001E6BF9" w:rsidP="00260578">
      <w:pPr>
        <w:ind w:right="227" w:firstLine="284"/>
        <w:jc w:val="both"/>
        <w:rPr>
          <w:rFonts w:ascii="Times New Roman" w:hAnsi="Times New Roman"/>
          <w:sz w:val="24"/>
          <w:szCs w:val="24"/>
        </w:rPr>
      </w:pPr>
    </w:p>
    <w:p w:rsidR="001E6BF9" w:rsidRPr="00227B0B" w:rsidRDefault="001E6BF9" w:rsidP="00260578">
      <w:pPr>
        <w:ind w:right="227" w:firstLine="284"/>
        <w:jc w:val="both"/>
        <w:rPr>
          <w:rFonts w:ascii="Times New Roman" w:hAnsi="Times New Roman"/>
          <w:sz w:val="24"/>
          <w:szCs w:val="24"/>
        </w:rPr>
      </w:pPr>
    </w:p>
    <w:p w:rsidR="001E6BF9" w:rsidRDefault="001E6BF9"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E44C2F">
        <w:rPr>
          <w:rFonts w:ascii="Times New Roman" w:hAnsi="Times New Roman"/>
          <w:noProof/>
          <w:sz w:val="24"/>
          <w:szCs w:val="24"/>
        </w:rPr>
        <w:drawing>
          <wp:inline distT="0" distB="0" distL="0" distR="0">
            <wp:extent cx="981075" cy="400050"/>
            <wp:effectExtent l="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40005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1E6BF9" w:rsidRDefault="001E6BF9" w:rsidP="00DA21A5">
      <w:pPr>
        <w:autoSpaceDE w:val="0"/>
        <w:autoSpaceDN w:val="0"/>
        <w:adjustRightInd w:val="0"/>
        <w:jc w:val="both"/>
        <w:rPr>
          <w:rFonts w:ascii="Times New Roman" w:hAnsi="Times New Roman"/>
          <w:b/>
          <w:bCs/>
          <w:sz w:val="32"/>
          <w:szCs w:val="32"/>
        </w:rPr>
      </w:pPr>
    </w:p>
    <w:p w:rsidR="00C47F22" w:rsidRDefault="00C47F22" w:rsidP="00C47F22">
      <w:pPr>
        <w:autoSpaceDE w:val="0"/>
        <w:autoSpaceDN w:val="0"/>
        <w:adjustRightInd w:val="0"/>
        <w:spacing w:after="0" w:line="240" w:lineRule="auto"/>
        <w:jc w:val="center"/>
        <w:rPr>
          <w:rFonts w:ascii="Times New Roman" w:hAnsi="Times New Roman"/>
          <w:b/>
          <w:bCs/>
          <w:color w:val="000000"/>
          <w:sz w:val="24"/>
          <w:szCs w:val="24"/>
        </w:rPr>
      </w:pPr>
      <w:r w:rsidRPr="00F85365">
        <w:rPr>
          <w:rFonts w:ascii="Times New Roman" w:hAnsi="Times New Roman"/>
          <w:b/>
          <w:bCs/>
          <w:color w:val="000000"/>
          <w:sz w:val="24"/>
          <w:szCs w:val="24"/>
        </w:rPr>
        <w:lastRenderedPageBreak/>
        <w:t>Okul Müdürünün Sunuşu</w:t>
      </w:r>
    </w:p>
    <w:p w:rsidR="005312F9" w:rsidRDefault="005312F9" w:rsidP="00C47F22">
      <w:pPr>
        <w:autoSpaceDE w:val="0"/>
        <w:autoSpaceDN w:val="0"/>
        <w:adjustRightInd w:val="0"/>
        <w:spacing w:after="0" w:line="240" w:lineRule="auto"/>
        <w:jc w:val="center"/>
        <w:rPr>
          <w:rFonts w:ascii="Times New Roman" w:hAnsi="Times New Roman"/>
          <w:b/>
          <w:bCs/>
          <w:color w:val="000000"/>
          <w:sz w:val="24"/>
          <w:szCs w:val="24"/>
        </w:rPr>
      </w:pPr>
    </w:p>
    <w:p w:rsidR="005312F9" w:rsidRPr="00F85365" w:rsidRDefault="005312F9" w:rsidP="00C47F22">
      <w:pPr>
        <w:autoSpaceDE w:val="0"/>
        <w:autoSpaceDN w:val="0"/>
        <w:adjustRightInd w:val="0"/>
        <w:spacing w:after="0" w:line="240" w:lineRule="auto"/>
        <w:jc w:val="center"/>
        <w:rPr>
          <w:rFonts w:ascii="Times New Roman" w:hAnsi="Times New Roman"/>
          <w:color w:val="000000"/>
          <w:sz w:val="24"/>
          <w:szCs w:val="24"/>
        </w:rPr>
      </w:pPr>
    </w:p>
    <w:p w:rsidR="005312F9" w:rsidRPr="00400748" w:rsidRDefault="005312F9" w:rsidP="005312F9">
      <w:pPr>
        <w:autoSpaceDE w:val="0"/>
        <w:autoSpaceDN w:val="0"/>
        <w:adjustRightInd w:val="0"/>
        <w:jc w:val="both"/>
        <w:rPr>
          <w:color w:val="000000"/>
        </w:rPr>
      </w:pPr>
      <w:r w:rsidRPr="00400748">
        <w:rPr>
          <w:color w:val="000000"/>
        </w:rPr>
        <w:t xml:space="preserve">            Bir kurumun, kendisinden beklenen görevleri yerine getirebilmesi, doğru bir planlamaya ve hazırlanan planın doğru bir şekilde uygulanmasına bağlıdır. Bu kurum eğitime hizmet ediyorsa planlama daha da önem kazanmaktadır.  </w:t>
      </w:r>
    </w:p>
    <w:p w:rsidR="005312F9" w:rsidRPr="00400748" w:rsidRDefault="005312F9" w:rsidP="005312F9">
      <w:pPr>
        <w:autoSpaceDE w:val="0"/>
        <w:autoSpaceDN w:val="0"/>
        <w:adjustRightInd w:val="0"/>
        <w:ind w:firstLine="700"/>
        <w:jc w:val="both"/>
        <w:rPr>
          <w:color w:val="000000"/>
        </w:rPr>
      </w:pPr>
      <w:r w:rsidRPr="00400748">
        <w:rPr>
          <w:color w:val="000000"/>
        </w:rPr>
        <w:t xml:space="preserve">Okul öncesi eğitimi; 36-72 ay grubundaki çocukların bedensel, zihinsel, duygusal ve sosyal yönden gelişmelerini destekleyen, onları toplumun kültürel değerleri doğrultusunda yönlendiren ve temel eğitim bütünlüğü içinde ilkokula hazırlayan örgün eğitimin ilk basamağıdır. Öğrenim sürecinin en önemli basamağı olan bu dönemde edinilen beceriler yaşantının bütün evrelerini etkiler. Kurumun yüklenmiş olduğu bu büyük sorumluluğun tüm çalışanlar açısından bilinmesi ve çalışmalara doğru yön verebilme ancak stratejik plan ile mümkündür. “ Stratejik Plan” kurum çalışanları açısından şeffaflık ve yarınını bilmektir. </w:t>
      </w:r>
    </w:p>
    <w:p w:rsidR="005312F9" w:rsidRPr="00400748" w:rsidRDefault="005312F9" w:rsidP="005312F9">
      <w:pPr>
        <w:autoSpaceDE w:val="0"/>
        <w:autoSpaceDN w:val="0"/>
        <w:adjustRightInd w:val="0"/>
        <w:ind w:firstLine="700"/>
        <w:jc w:val="both"/>
        <w:rPr>
          <w:color w:val="000000"/>
        </w:rPr>
      </w:pPr>
      <w:r w:rsidRPr="00400748">
        <w:rPr>
          <w:bCs/>
          <w:color w:val="000000"/>
        </w:rPr>
        <w:t xml:space="preserve">Hayme Hatun Anaokulu Stratejik Planı (2017-2019) ‘da belirtilen stratejik amaç ve hedeflere ulaşmamız, okulumuzun gelişme ve kurumsallaşma süreçlerine önemli katkılar sağlayacağına inanmaktayız. </w:t>
      </w:r>
    </w:p>
    <w:p w:rsidR="005312F9" w:rsidRPr="00400748" w:rsidRDefault="005312F9" w:rsidP="005312F9">
      <w:pPr>
        <w:autoSpaceDE w:val="0"/>
        <w:autoSpaceDN w:val="0"/>
        <w:adjustRightInd w:val="0"/>
        <w:jc w:val="both"/>
        <w:rPr>
          <w:color w:val="000000"/>
        </w:rPr>
      </w:pPr>
      <w:r w:rsidRPr="00400748">
        <w:rPr>
          <w:bCs/>
          <w:color w:val="000000"/>
        </w:rPr>
        <w:t xml:space="preserve">           Hayme Hatun Anaokulu Stratejik Planlama çalışmasına durum tespiti SWOT analizi yapılarak başlanmıştır. Daha sonra SWOT sonuçlarına göre Stratejik Planlama aşamasına geçilmiştir. </w:t>
      </w:r>
    </w:p>
    <w:p w:rsidR="005312F9" w:rsidRPr="00400748" w:rsidRDefault="005312F9" w:rsidP="005312F9">
      <w:pPr>
        <w:autoSpaceDE w:val="0"/>
        <w:autoSpaceDN w:val="0"/>
        <w:adjustRightInd w:val="0"/>
        <w:jc w:val="both"/>
        <w:rPr>
          <w:color w:val="000000"/>
        </w:rPr>
      </w:pPr>
      <w:r w:rsidRPr="00400748">
        <w:rPr>
          <w:bCs/>
          <w:color w:val="000000"/>
        </w:rPr>
        <w:t xml:space="preserve">           Okulun amaçları, hedefleri, hedeflere ulaşmak için stratejiler ortaya konmuştur. </w:t>
      </w:r>
    </w:p>
    <w:p w:rsidR="005312F9" w:rsidRPr="00400748" w:rsidRDefault="005312F9" w:rsidP="005312F9">
      <w:pPr>
        <w:autoSpaceDE w:val="0"/>
        <w:autoSpaceDN w:val="0"/>
        <w:adjustRightInd w:val="0"/>
        <w:jc w:val="both"/>
        <w:rPr>
          <w:color w:val="000000"/>
        </w:rPr>
      </w:pPr>
      <w:r w:rsidRPr="00400748">
        <w:rPr>
          <w:bCs/>
          <w:color w:val="000000"/>
        </w:rPr>
        <w:t xml:space="preserve">           Stratejik Planda belirtilen hedeflere ulaşma düzeyini belirlemeye dönük yıl sonunda değerlendirme çalışmaları yapılacaktır. </w:t>
      </w:r>
    </w:p>
    <w:p w:rsidR="005312F9" w:rsidRPr="00400748" w:rsidRDefault="005312F9" w:rsidP="005312F9">
      <w:pPr>
        <w:autoSpaceDE w:val="0"/>
        <w:autoSpaceDN w:val="0"/>
        <w:adjustRightInd w:val="0"/>
        <w:jc w:val="both"/>
        <w:rPr>
          <w:color w:val="000000"/>
        </w:rPr>
      </w:pPr>
      <w:r w:rsidRPr="00400748">
        <w:rPr>
          <w:bCs/>
          <w:color w:val="000000"/>
        </w:rPr>
        <w:t xml:space="preserve">           Her alanda güçlü bir ülke olmanın yolu bilgi ve planlama ile belli bir zaman diliminde gerçekleşen Stratejik Planlama ile oluşabilmektedir. Biz de bu amaçla Büyük Önder Mustafa Kemal Atatürk’ü örnek alarak çağa uyum sağlayabilecek çağı yönlendirebilecek nesiller yetiştirerek Türkiye Cumhuriyeti’ni daha da ileriye götürecek bireyler yetiştirme gayreti ile çalışmaktayız. </w:t>
      </w:r>
    </w:p>
    <w:p w:rsidR="001E6BF9" w:rsidRDefault="005312F9" w:rsidP="005312F9">
      <w:pPr>
        <w:autoSpaceDE w:val="0"/>
        <w:autoSpaceDN w:val="0"/>
        <w:adjustRightInd w:val="0"/>
        <w:spacing w:line="360" w:lineRule="auto"/>
        <w:ind w:right="297"/>
        <w:rPr>
          <w:rFonts w:ascii="Times New Roman" w:hAnsi="Times New Roman"/>
          <w:b/>
          <w:bCs/>
          <w:color w:val="000000"/>
          <w:sz w:val="24"/>
          <w:szCs w:val="24"/>
        </w:rPr>
      </w:pPr>
      <w:r w:rsidRPr="00400748">
        <w:rPr>
          <w:bCs/>
          <w:color w:val="000000"/>
        </w:rPr>
        <w:t xml:space="preserve">            Planı hazırlamada emeği geçen tüm ekip çalışanlarımıza teşekkür</w:t>
      </w:r>
      <w:r w:rsidR="00F85365">
        <w:rPr>
          <w:rFonts w:ascii="Times New Roman" w:hAnsi="Times New Roman"/>
          <w:color w:val="000000"/>
          <w:sz w:val="24"/>
          <w:szCs w:val="24"/>
        </w:rPr>
        <w:t xml:space="preserve">                                                                                                              </w:t>
      </w:r>
      <w:r w:rsidR="001E6BF9">
        <w:rPr>
          <w:rFonts w:ascii="Times New Roman" w:hAnsi="Times New Roman"/>
          <w:b/>
          <w:bCs/>
          <w:color w:val="000000"/>
          <w:sz w:val="24"/>
          <w:szCs w:val="24"/>
        </w:rPr>
        <w:t xml:space="preserve"> </w:t>
      </w:r>
    </w:p>
    <w:p w:rsidR="00F85365" w:rsidRDefault="00F85365" w:rsidP="00F85365">
      <w:pPr>
        <w:autoSpaceDE w:val="0"/>
        <w:autoSpaceDN w:val="0"/>
        <w:adjustRightInd w:val="0"/>
        <w:spacing w:line="360" w:lineRule="auto"/>
        <w:ind w:left="6372" w:right="297"/>
        <w:rPr>
          <w:rFonts w:ascii="Times New Roman" w:hAnsi="Times New Roman"/>
          <w:b/>
          <w:bCs/>
          <w:color w:val="000000"/>
          <w:sz w:val="24"/>
          <w:szCs w:val="24"/>
        </w:rPr>
      </w:pPr>
      <w:r>
        <w:rPr>
          <w:rFonts w:ascii="Times New Roman" w:hAnsi="Times New Roman"/>
          <w:b/>
          <w:bCs/>
          <w:color w:val="000000"/>
          <w:sz w:val="24"/>
          <w:szCs w:val="24"/>
        </w:rPr>
        <w:t>Fatma DURUSU</w:t>
      </w:r>
    </w:p>
    <w:p w:rsidR="005312F9" w:rsidRDefault="005312F9" w:rsidP="00F85365">
      <w:pPr>
        <w:autoSpaceDE w:val="0"/>
        <w:autoSpaceDN w:val="0"/>
        <w:adjustRightInd w:val="0"/>
        <w:spacing w:line="360" w:lineRule="auto"/>
        <w:ind w:left="6372" w:right="297"/>
        <w:rPr>
          <w:rFonts w:ascii="Times New Roman" w:hAnsi="Times New Roman"/>
          <w:b/>
          <w:bCs/>
          <w:color w:val="000000"/>
          <w:sz w:val="24"/>
          <w:szCs w:val="24"/>
        </w:rPr>
      </w:pPr>
      <w:r>
        <w:rPr>
          <w:rFonts w:ascii="Times New Roman" w:hAnsi="Times New Roman"/>
          <w:b/>
          <w:bCs/>
          <w:color w:val="000000"/>
          <w:sz w:val="24"/>
          <w:szCs w:val="24"/>
        </w:rPr>
        <w:t>Okul Müdürü</w:t>
      </w: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Pr="0086311A" w:rsidRDefault="001E6BF9"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lastRenderedPageBreak/>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1E6BF9" w:rsidRPr="0084562C" w:rsidRDefault="001E6BF9"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1E6BF9" w:rsidRPr="0084562C" w:rsidRDefault="000222D6" w:rsidP="000222D6">
            <w:pPr>
              <w:autoSpaceDE w:val="0"/>
              <w:autoSpaceDN w:val="0"/>
              <w:adjustRightInd w:val="0"/>
              <w:jc w:val="center"/>
              <w:rPr>
                <w:rFonts w:cs="Calibri"/>
                <w:color w:val="000000"/>
                <w:sz w:val="24"/>
                <w:szCs w:val="24"/>
              </w:rPr>
            </w:pPr>
            <w:r>
              <w:rPr>
                <w:rFonts w:cs="Calibri"/>
                <w:color w:val="000000"/>
                <w:sz w:val="24"/>
                <w:szCs w:val="24"/>
              </w:rPr>
              <w:t>6</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1E6BF9" w:rsidRPr="0084562C" w:rsidRDefault="000222D6" w:rsidP="000222D6">
            <w:pPr>
              <w:autoSpaceDE w:val="0"/>
              <w:autoSpaceDN w:val="0"/>
              <w:adjustRightInd w:val="0"/>
              <w:jc w:val="center"/>
              <w:rPr>
                <w:rFonts w:cs="Calibri"/>
                <w:color w:val="000000"/>
                <w:sz w:val="24"/>
                <w:szCs w:val="24"/>
              </w:rPr>
            </w:pPr>
            <w:r>
              <w:rPr>
                <w:rFonts w:cs="Calibri"/>
                <w:color w:val="000000"/>
                <w:sz w:val="24"/>
                <w:szCs w:val="24"/>
              </w:rPr>
              <w:t>8</w:t>
            </w: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1E6BF9" w:rsidRPr="0084562C" w:rsidRDefault="000222D6" w:rsidP="000222D6">
            <w:pPr>
              <w:autoSpaceDE w:val="0"/>
              <w:autoSpaceDN w:val="0"/>
              <w:adjustRightInd w:val="0"/>
              <w:jc w:val="center"/>
              <w:rPr>
                <w:rFonts w:cs="Calibri"/>
                <w:color w:val="000000"/>
                <w:sz w:val="24"/>
                <w:szCs w:val="24"/>
              </w:rPr>
            </w:pPr>
            <w:r>
              <w:rPr>
                <w:rFonts w:cs="Calibri"/>
                <w:color w:val="000000"/>
                <w:sz w:val="24"/>
                <w:szCs w:val="24"/>
              </w:rPr>
              <w:t>9</w:t>
            </w:r>
          </w:p>
        </w:tc>
      </w:tr>
      <w:tr w:rsidR="001E6BF9" w:rsidTr="00F938A9">
        <w:tc>
          <w:tcPr>
            <w:tcW w:w="7905" w:type="dxa"/>
          </w:tcPr>
          <w:p w:rsidR="001E6BF9" w:rsidRPr="0084562C" w:rsidRDefault="000222D6" w:rsidP="0084562C">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BÖLÜM 2</w:t>
            </w:r>
          </w:p>
        </w:tc>
        <w:tc>
          <w:tcPr>
            <w:tcW w:w="1383" w:type="dxa"/>
          </w:tcPr>
          <w:p w:rsidR="001E6BF9" w:rsidRPr="0084562C" w:rsidRDefault="000222D6" w:rsidP="000222D6">
            <w:pPr>
              <w:autoSpaceDE w:val="0"/>
              <w:autoSpaceDN w:val="0"/>
              <w:adjustRightInd w:val="0"/>
              <w:jc w:val="center"/>
              <w:rPr>
                <w:rFonts w:cs="Calibri"/>
                <w:color w:val="000000"/>
                <w:sz w:val="24"/>
                <w:szCs w:val="24"/>
              </w:rPr>
            </w:pPr>
            <w:r>
              <w:rPr>
                <w:rFonts w:cs="Calibri"/>
                <w:color w:val="000000"/>
                <w:sz w:val="24"/>
                <w:szCs w:val="24"/>
              </w:rPr>
              <w:t>12</w:t>
            </w:r>
          </w:p>
        </w:tc>
      </w:tr>
      <w:tr w:rsidR="001E6BF9" w:rsidTr="00F938A9">
        <w:tc>
          <w:tcPr>
            <w:tcW w:w="7905" w:type="dxa"/>
          </w:tcPr>
          <w:p w:rsidR="001E6BF9" w:rsidRPr="000222D6" w:rsidRDefault="000222D6" w:rsidP="0084562C">
            <w:pPr>
              <w:autoSpaceDE w:val="0"/>
              <w:autoSpaceDN w:val="0"/>
              <w:adjustRightInd w:val="0"/>
              <w:rPr>
                <w:rFonts w:ascii="Times New Roman" w:hAnsi="Times New Roman" w:cs="Calibri"/>
                <w:b/>
                <w:color w:val="000000"/>
                <w:sz w:val="24"/>
                <w:szCs w:val="24"/>
              </w:rPr>
            </w:pPr>
            <w:r w:rsidRPr="000222D6">
              <w:rPr>
                <w:rFonts w:ascii="Times New Roman" w:hAnsi="Times New Roman" w:cs="Calibri"/>
                <w:b/>
                <w:color w:val="000000"/>
                <w:sz w:val="24"/>
                <w:szCs w:val="24"/>
              </w:rPr>
              <w:t>BÖLÜM 3</w:t>
            </w:r>
          </w:p>
        </w:tc>
        <w:tc>
          <w:tcPr>
            <w:tcW w:w="1383" w:type="dxa"/>
          </w:tcPr>
          <w:p w:rsidR="001E6BF9" w:rsidRPr="0084562C" w:rsidRDefault="000222D6" w:rsidP="000222D6">
            <w:pPr>
              <w:autoSpaceDE w:val="0"/>
              <w:autoSpaceDN w:val="0"/>
              <w:adjustRightInd w:val="0"/>
              <w:jc w:val="center"/>
              <w:rPr>
                <w:rFonts w:cs="Calibri"/>
                <w:color w:val="000000"/>
                <w:sz w:val="24"/>
                <w:szCs w:val="24"/>
              </w:rPr>
            </w:pPr>
            <w:r>
              <w:rPr>
                <w:rFonts w:cs="Calibri"/>
                <w:color w:val="000000"/>
                <w:sz w:val="24"/>
                <w:szCs w:val="24"/>
              </w:rPr>
              <w:t>16</w:t>
            </w: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bl>
    <w:p w:rsidR="001E6BF9" w:rsidRPr="0086311A" w:rsidRDefault="001E6BF9"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9639"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286"/>
        <w:gridCol w:w="1613"/>
        <w:gridCol w:w="2539"/>
        <w:gridCol w:w="1128"/>
        <w:gridCol w:w="1029"/>
      </w:tblGrid>
      <w:tr w:rsidR="001E6BF9" w:rsidRPr="0086311A" w:rsidTr="002F2B38">
        <w:trPr>
          <w:trHeight w:val="424"/>
        </w:trPr>
        <w:tc>
          <w:tcPr>
            <w:tcW w:w="10128" w:type="dxa"/>
            <w:gridSpan w:val="6"/>
            <w:tcBorders>
              <w:top w:val="thinThickSmallGap" w:sz="18" w:space="0" w:color="000066"/>
            </w:tcBorders>
            <w:noWrap/>
            <w:vAlign w:val="center"/>
          </w:tcPr>
          <w:p w:rsidR="001E6BF9" w:rsidRPr="0086311A" w:rsidRDefault="001E6BF9" w:rsidP="00BA73F7">
            <w:pPr>
              <w:jc w:val="center"/>
              <w:rPr>
                <w:rFonts w:ascii="Times New Roman" w:hAnsi="Times New Roman"/>
                <w:b/>
                <w:color w:val="C00000"/>
                <w:sz w:val="16"/>
                <w:szCs w:val="16"/>
              </w:rPr>
            </w:pPr>
          </w:p>
        </w:tc>
      </w:tr>
      <w:tr w:rsidR="001E6BF9" w:rsidRPr="0086311A" w:rsidTr="002F2B38">
        <w:trPr>
          <w:trHeight w:val="424"/>
        </w:trPr>
        <w:tc>
          <w:tcPr>
            <w:tcW w:w="5432" w:type="dxa"/>
            <w:gridSpan w:val="3"/>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İLÇESİ: </w:t>
            </w:r>
            <w:r w:rsidR="00F85365">
              <w:rPr>
                <w:rFonts w:ascii="Times New Roman" w:hAnsi="Times New Roman"/>
                <w:b/>
                <w:sz w:val="16"/>
                <w:szCs w:val="16"/>
              </w:rPr>
              <w:t>BUCA</w:t>
            </w:r>
            <w:r w:rsidRPr="0086311A">
              <w:rPr>
                <w:rFonts w:ascii="Times New Roman" w:hAnsi="Times New Roman"/>
                <w:b/>
                <w:sz w:val="16"/>
                <w:szCs w:val="16"/>
              </w:rPr>
              <w:t xml:space="preserve">                                </w:t>
            </w:r>
          </w:p>
        </w:tc>
      </w:tr>
      <w:tr w:rsidR="001E6BF9" w:rsidRPr="0086311A" w:rsidTr="002F2B38">
        <w:trPr>
          <w:trHeight w:val="450"/>
        </w:trPr>
        <w:tc>
          <w:tcPr>
            <w:tcW w:w="10128" w:type="dxa"/>
            <w:gridSpan w:val="6"/>
            <w:noWrap/>
            <w:vAlign w:val="bottom"/>
          </w:tcPr>
          <w:p w:rsidR="001E6BF9" w:rsidRPr="0086311A" w:rsidRDefault="001E6BF9" w:rsidP="00F938A9">
            <w:pPr>
              <w:rPr>
                <w:rFonts w:ascii="Times New Roman" w:hAnsi="Times New Roman"/>
                <w:b/>
                <w:sz w:val="16"/>
                <w:szCs w:val="16"/>
              </w:rPr>
            </w:pPr>
            <w:r w:rsidRPr="0086311A">
              <w:rPr>
                <w:rFonts w:ascii="Times New Roman" w:hAnsi="Times New Roman"/>
                <w:b/>
                <w:sz w:val="16"/>
                <w:szCs w:val="16"/>
              </w:rPr>
              <w:t>OKULUN ADI:</w:t>
            </w:r>
            <w:r w:rsidR="00F85365">
              <w:rPr>
                <w:rFonts w:ascii="Times New Roman" w:hAnsi="Times New Roman"/>
                <w:b/>
                <w:sz w:val="16"/>
                <w:szCs w:val="16"/>
              </w:rPr>
              <w:t>HAYME HATUN ANAOKULU</w:t>
            </w:r>
          </w:p>
        </w:tc>
      </w:tr>
      <w:tr w:rsidR="001E6BF9" w:rsidRPr="0086311A" w:rsidTr="002F2B38">
        <w:trPr>
          <w:trHeight w:val="450"/>
        </w:trPr>
        <w:tc>
          <w:tcPr>
            <w:tcW w:w="5432"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1E6BF9" w:rsidRPr="0086311A" w:rsidTr="002F2B38">
        <w:trPr>
          <w:trHeight w:val="478"/>
        </w:trPr>
        <w:tc>
          <w:tcPr>
            <w:tcW w:w="5432" w:type="dxa"/>
            <w:gridSpan w:val="3"/>
            <w:vMerge w:val="restart"/>
            <w:noWrap/>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Adresi:</w:t>
            </w:r>
            <w:r>
              <w:rPr>
                <w:rFonts w:ascii="Times New Roman" w:hAnsi="Times New Roman"/>
                <w:b/>
                <w:sz w:val="16"/>
                <w:szCs w:val="16"/>
              </w:rPr>
              <w:t xml:space="preserve">  </w:t>
            </w:r>
            <w:r w:rsidR="00F85365">
              <w:rPr>
                <w:rFonts w:ascii="Times New Roman" w:hAnsi="Times New Roman"/>
                <w:b/>
                <w:sz w:val="16"/>
                <w:szCs w:val="16"/>
              </w:rPr>
              <w:t>Dumlupınar Mahallesi 74 sokak No:21 Buca-İZMİR</w:t>
            </w:r>
          </w:p>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1E6BF9" w:rsidRPr="0086311A" w:rsidTr="002F2B38">
        <w:trPr>
          <w:trHeight w:val="656"/>
        </w:trPr>
        <w:tc>
          <w:tcPr>
            <w:tcW w:w="5432" w:type="dxa"/>
            <w:gridSpan w:val="3"/>
            <w:vMerge/>
            <w:noWrap/>
            <w:vAlign w:val="bottom"/>
          </w:tcPr>
          <w:p w:rsidR="001E6BF9" w:rsidRPr="0086311A" w:rsidRDefault="001E6BF9" w:rsidP="00BA73F7">
            <w:pPr>
              <w:jc w:val="center"/>
              <w:rPr>
                <w:rFonts w:ascii="Times New Roman" w:hAnsi="Times New Roman"/>
                <w:b/>
                <w:sz w:val="16"/>
                <w:szCs w:val="16"/>
              </w:rPr>
            </w:pPr>
          </w:p>
        </w:tc>
        <w:tc>
          <w:tcPr>
            <w:tcW w:w="2539" w:type="dxa"/>
            <w:vMerge/>
            <w:noWrap/>
            <w:vAlign w:val="bottom"/>
          </w:tcPr>
          <w:p w:rsidR="001E6BF9" w:rsidRPr="0086311A" w:rsidRDefault="001E6BF9" w:rsidP="00BA73F7">
            <w:pPr>
              <w:jc w:val="center"/>
              <w:rPr>
                <w:rFonts w:ascii="Times New Roman" w:hAnsi="Times New Roman"/>
                <w:b/>
                <w:sz w:val="16"/>
                <w:szCs w:val="16"/>
              </w:rPr>
            </w:pP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Kadın</w:t>
            </w:r>
          </w:p>
        </w:tc>
      </w:tr>
      <w:tr w:rsidR="001E6BF9" w:rsidRPr="0086311A" w:rsidTr="002F2B38">
        <w:trPr>
          <w:trHeight w:val="508"/>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1E6BF9" w:rsidRPr="0086311A" w:rsidRDefault="00F85365" w:rsidP="00BA73F7">
            <w:pPr>
              <w:rPr>
                <w:rFonts w:ascii="Times New Roman" w:hAnsi="Times New Roman"/>
                <w:b/>
                <w:sz w:val="16"/>
                <w:szCs w:val="16"/>
              </w:rPr>
            </w:pPr>
            <w:r>
              <w:rPr>
                <w:rFonts w:ascii="Times New Roman" w:hAnsi="Times New Roman"/>
                <w:b/>
                <w:sz w:val="16"/>
                <w:szCs w:val="16"/>
              </w:rPr>
              <w:t>0232-420-47-20</w:t>
            </w:r>
            <w:r w:rsidR="001E6BF9">
              <w:rPr>
                <w:rFonts w:ascii="Times New Roman" w:hAnsi="Times New Roman"/>
                <w:b/>
                <w:sz w:val="16"/>
                <w:szCs w:val="16"/>
              </w:rPr>
              <w:t xml:space="preserve"> </w:t>
            </w:r>
          </w:p>
        </w:tc>
        <w:tc>
          <w:tcPr>
            <w:tcW w:w="2539" w:type="dxa"/>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1E6BF9" w:rsidRPr="0086311A" w:rsidRDefault="00F85365" w:rsidP="009A672A">
            <w:pPr>
              <w:jc w:val="center"/>
              <w:rPr>
                <w:rFonts w:ascii="Times New Roman" w:hAnsi="Times New Roman"/>
                <w:b/>
                <w:sz w:val="16"/>
                <w:szCs w:val="16"/>
              </w:rPr>
            </w:pPr>
            <w:r>
              <w:rPr>
                <w:rFonts w:ascii="Times New Roman" w:hAnsi="Times New Roman"/>
                <w:b/>
                <w:sz w:val="16"/>
                <w:szCs w:val="16"/>
              </w:rPr>
              <w:t>-</w:t>
            </w:r>
          </w:p>
        </w:tc>
        <w:tc>
          <w:tcPr>
            <w:tcW w:w="1029" w:type="dxa"/>
            <w:noWrap/>
            <w:vAlign w:val="bottom"/>
          </w:tcPr>
          <w:p w:rsidR="001E6BF9" w:rsidRPr="0086311A" w:rsidRDefault="00F85365" w:rsidP="009A672A">
            <w:pPr>
              <w:jc w:val="center"/>
              <w:rPr>
                <w:rFonts w:ascii="Times New Roman" w:hAnsi="Times New Roman"/>
                <w:b/>
                <w:sz w:val="16"/>
                <w:szCs w:val="16"/>
              </w:rPr>
            </w:pPr>
            <w:r>
              <w:rPr>
                <w:rFonts w:ascii="Times New Roman" w:hAnsi="Times New Roman"/>
                <w:b/>
                <w:sz w:val="16"/>
                <w:szCs w:val="16"/>
              </w:rPr>
              <w:t>2</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1E6BF9" w:rsidRPr="0086311A" w:rsidRDefault="001E6BF9" w:rsidP="001D017E">
            <w:pPr>
              <w:rPr>
                <w:rFonts w:ascii="Times New Roman" w:hAnsi="Times New Roman"/>
                <w:b/>
                <w:sz w:val="16"/>
                <w:szCs w:val="16"/>
              </w:rPr>
            </w:pPr>
          </w:p>
        </w:tc>
        <w:tc>
          <w:tcPr>
            <w:tcW w:w="2539" w:type="dxa"/>
            <w:noWrap/>
            <w:vAlign w:val="bottom"/>
          </w:tcPr>
          <w:p w:rsidR="001E6BF9" w:rsidRPr="0086311A" w:rsidRDefault="000222D6" w:rsidP="000222D6">
            <w:pPr>
              <w:rPr>
                <w:rFonts w:ascii="Times New Roman" w:hAnsi="Times New Roman"/>
                <w:b/>
                <w:sz w:val="16"/>
                <w:szCs w:val="16"/>
              </w:rPr>
            </w:pPr>
            <w:r>
              <w:rPr>
                <w:rFonts w:ascii="Times New Roman" w:hAnsi="Times New Roman"/>
                <w:b/>
                <w:sz w:val="16"/>
                <w:szCs w:val="16"/>
              </w:rPr>
              <w:t>Okul Öncesi Ö</w:t>
            </w:r>
            <w:r w:rsidR="001E6BF9" w:rsidRPr="0086311A">
              <w:rPr>
                <w:rFonts w:ascii="Times New Roman" w:hAnsi="Times New Roman"/>
                <w:b/>
                <w:sz w:val="16"/>
                <w:szCs w:val="16"/>
              </w:rPr>
              <w:t>ğretmeni</w:t>
            </w:r>
          </w:p>
        </w:tc>
        <w:tc>
          <w:tcPr>
            <w:tcW w:w="1128" w:type="dxa"/>
            <w:noWrap/>
            <w:vAlign w:val="bottom"/>
          </w:tcPr>
          <w:p w:rsidR="001E6BF9" w:rsidRPr="0086311A" w:rsidRDefault="00F85365" w:rsidP="009A672A">
            <w:pPr>
              <w:jc w:val="center"/>
              <w:rPr>
                <w:rFonts w:ascii="Times New Roman" w:hAnsi="Times New Roman"/>
                <w:b/>
                <w:sz w:val="16"/>
                <w:szCs w:val="16"/>
              </w:rPr>
            </w:pPr>
            <w:r>
              <w:rPr>
                <w:rFonts w:ascii="Times New Roman" w:hAnsi="Times New Roman"/>
                <w:b/>
                <w:sz w:val="16"/>
                <w:szCs w:val="16"/>
              </w:rPr>
              <w:t>-</w:t>
            </w:r>
          </w:p>
        </w:tc>
        <w:tc>
          <w:tcPr>
            <w:tcW w:w="1029" w:type="dxa"/>
            <w:noWrap/>
            <w:vAlign w:val="bottom"/>
          </w:tcPr>
          <w:p w:rsidR="001E6BF9" w:rsidRPr="0086311A" w:rsidRDefault="00F85365" w:rsidP="009A672A">
            <w:pPr>
              <w:jc w:val="center"/>
              <w:rPr>
                <w:rFonts w:ascii="Times New Roman" w:hAnsi="Times New Roman"/>
                <w:b/>
                <w:sz w:val="16"/>
                <w:szCs w:val="16"/>
              </w:rPr>
            </w:pPr>
            <w:r>
              <w:rPr>
                <w:rFonts w:ascii="Times New Roman" w:hAnsi="Times New Roman"/>
                <w:b/>
                <w:sz w:val="16"/>
                <w:szCs w:val="16"/>
              </w:rPr>
              <w:t>8</w:t>
            </w:r>
          </w:p>
        </w:tc>
      </w:tr>
      <w:tr w:rsidR="001E6BF9" w:rsidRPr="0086311A" w:rsidTr="002F2B38">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1E6BF9" w:rsidRPr="0086311A" w:rsidRDefault="000222D6" w:rsidP="00BA73F7">
            <w:pPr>
              <w:jc w:val="center"/>
              <w:rPr>
                <w:rFonts w:ascii="Times New Roman" w:hAnsi="Times New Roman"/>
                <w:b/>
                <w:sz w:val="16"/>
                <w:szCs w:val="16"/>
                <w:u w:val="single"/>
              </w:rPr>
            </w:pPr>
            <w:r>
              <w:rPr>
                <w:rFonts w:ascii="Times New Roman" w:hAnsi="Times New Roman"/>
                <w:b/>
                <w:sz w:val="16"/>
                <w:szCs w:val="16"/>
                <w:u w:val="single"/>
              </w:rPr>
              <w:t>haymehatunanaokulu2017@gmail.com</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1E6BF9" w:rsidRPr="0086311A" w:rsidRDefault="00F85365" w:rsidP="009A672A">
            <w:pPr>
              <w:jc w:val="center"/>
              <w:rPr>
                <w:rFonts w:ascii="Times New Roman" w:hAnsi="Times New Roman"/>
                <w:b/>
                <w:sz w:val="16"/>
                <w:szCs w:val="16"/>
              </w:rPr>
            </w:pPr>
            <w:r>
              <w:rPr>
                <w:rFonts w:ascii="Times New Roman" w:hAnsi="Times New Roman"/>
                <w:b/>
                <w:sz w:val="16"/>
                <w:szCs w:val="16"/>
              </w:rPr>
              <w:t>-</w:t>
            </w:r>
          </w:p>
        </w:tc>
        <w:tc>
          <w:tcPr>
            <w:tcW w:w="1029" w:type="dxa"/>
            <w:vAlign w:val="center"/>
          </w:tcPr>
          <w:p w:rsidR="001E6BF9" w:rsidRPr="0086311A" w:rsidRDefault="00F85365" w:rsidP="009A672A">
            <w:pPr>
              <w:jc w:val="center"/>
              <w:rPr>
                <w:rFonts w:ascii="Times New Roman" w:hAnsi="Times New Roman"/>
                <w:b/>
                <w:sz w:val="16"/>
                <w:szCs w:val="16"/>
              </w:rPr>
            </w:pPr>
            <w:r>
              <w:rPr>
                <w:rFonts w:ascii="Times New Roman" w:hAnsi="Times New Roman"/>
                <w:b/>
                <w:sz w:val="16"/>
                <w:szCs w:val="16"/>
              </w:rPr>
              <w:t>-</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1E6BF9" w:rsidRPr="0086311A" w:rsidRDefault="000222D6" w:rsidP="00BA73F7">
            <w:pPr>
              <w:jc w:val="center"/>
              <w:rPr>
                <w:rFonts w:ascii="Times New Roman" w:hAnsi="Times New Roman"/>
                <w:b/>
                <w:sz w:val="16"/>
                <w:szCs w:val="16"/>
              </w:rPr>
            </w:pPr>
            <w:r>
              <w:rPr>
                <w:rFonts w:ascii="Times New Roman" w:hAnsi="Times New Roman"/>
                <w:b/>
                <w:sz w:val="16"/>
                <w:szCs w:val="16"/>
                <w:u w:val="single"/>
              </w:rPr>
              <w:t>bucahaymehatunanaokulu.@meb.k12.tr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1E6BF9" w:rsidRPr="0086311A" w:rsidRDefault="00F85365" w:rsidP="009A672A">
            <w:pPr>
              <w:jc w:val="center"/>
              <w:rPr>
                <w:rFonts w:ascii="Times New Roman" w:hAnsi="Times New Roman"/>
                <w:b/>
                <w:sz w:val="16"/>
                <w:szCs w:val="16"/>
              </w:rPr>
            </w:pPr>
            <w:r>
              <w:rPr>
                <w:rFonts w:ascii="Times New Roman" w:hAnsi="Times New Roman"/>
                <w:b/>
                <w:sz w:val="16"/>
                <w:szCs w:val="16"/>
              </w:rPr>
              <w:t>-</w:t>
            </w:r>
          </w:p>
        </w:tc>
        <w:tc>
          <w:tcPr>
            <w:tcW w:w="1029" w:type="dxa"/>
            <w:vAlign w:val="center"/>
          </w:tcPr>
          <w:p w:rsidR="001E6BF9" w:rsidRPr="0086311A" w:rsidRDefault="00F85365" w:rsidP="009A672A">
            <w:pPr>
              <w:jc w:val="center"/>
              <w:rPr>
                <w:rFonts w:ascii="Times New Roman" w:hAnsi="Times New Roman"/>
                <w:b/>
                <w:sz w:val="16"/>
                <w:szCs w:val="16"/>
              </w:rPr>
            </w:pPr>
            <w:r>
              <w:rPr>
                <w:rFonts w:ascii="Times New Roman" w:hAnsi="Times New Roman"/>
                <w:b/>
                <w:sz w:val="16"/>
                <w:szCs w:val="16"/>
              </w:rPr>
              <w:t>-</w:t>
            </w:r>
          </w:p>
        </w:tc>
      </w:tr>
      <w:tr w:rsidR="001E6BF9" w:rsidRPr="0086311A" w:rsidTr="002F2B38">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Normal</w:t>
            </w:r>
          </w:p>
          <w:p w:rsidR="001E6BF9" w:rsidRPr="0086311A" w:rsidRDefault="001E6BF9" w:rsidP="00BA73F7">
            <w:pPr>
              <w:jc w:val="center"/>
              <w:rPr>
                <w:rFonts w:ascii="Times New Roman" w:hAnsi="Times New Roman"/>
                <w:b/>
                <w:sz w:val="16"/>
                <w:szCs w:val="16"/>
                <w:u w:val="single"/>
              </w:rPr>
            </w:pPr>
            <w:r w:rsidRPr="0086311A">
              <w:rPr>
                <w:rFonts w:ascii="Times New Roman" w:hAnsi="Times New Roman"/>
                <w:b/>
                <w:sz w:val="16"/>
                <w:szCs w:val="16"/>
              </w:rPr>
              <w:t>(     )</w:t>
            </w:r>
          </w:p>
        </w:tc>
        <w:tc>
          <w:tcPr>
            <w:tcW w:w="1413"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İkili</w:t>
            </w:r>
          </w:p>
          <w:p w:rsidR="001E6BF9" w:rsidRPr="0086311A" w:rsidRDefault="005312F9" w:rsidP="007B2D91">
            <w:pPr>
              <w:jc w:val="center"/>
              <w:rPr>
                <w:rFonts w:ascii="Times New Roman" w:hAnsi="Times New Roman"/>
                <w:b/>
                <w:sz w:val="16"/>
                <w:szCs w:val="16"/>
              </w:rPr>
            </w:pPr>
            <w:r>
              <w:rPr>
                <w:rFonts w:ascii="Times New Roman" w:hAnsi="Times New Roman"/>
                <w:b/>
                <w:sz w:val="16"/>
                <w:szCs w:val="16"/>
              </w:rPr>
              <w:t>(x</w:t>
            </w:r>
            <w:r w:rsidR="001E6BF9" w:rsidRPr="0086311A">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1E6BF9" w:rsidRPr="0086311A" w:rsidRDefault="00F85365" w:rsidP="009A672A">
            <w:pPr>
              <w:jc w:val="center"/>
              <w:rPr>
                <w:rFonts w:ascii="Times New Roman" w:hAnsi="Times New Roman"/>
                <w:b/>
                <w:sz w:val="16"/>
                <w:szCs w:val="16"/>
              </w:rPr>
            </w:pPr>
            <w:r>
              <w:rPr>
                <w:rFonts w:ascii="Times New Roman" w:hAnsi="Times New Roman"/>
                <w:b/>
                <w:sz w:val="16"/>
                <w:szCs w:val="16"/>
              </w:rPr>
              <w:t>-</w:t>
            </w:r>
          </w:p>
        </w:tc>
        <w:tc>
          <w:tcPr>
            <w:tcW w:w="1029" w:type="dxa"/>
            <w:vAlign w:val="center"/>
          </w:tcPr>
          <w:p w:rsidR="001E6BF9" w:rsidRPr="0086311A" w:rsidRDefault="00F85365" w:rsidP="009A672A">
            <w:pPr>
              <w:jc w:val="center"/>
              <w:rPr>
                <w:rFonts w:ascii="Times New Roman" w:hAnsi="Times New Roman"/>
                <w:b/>
                <w:sz w:val="16"/>
                <w:szCs w:val="16"/>
              </w:rPr>
            </w:pPr>
            <w:r>
              <w:rPr>
                <w:rFonts w:ascii="Times New Roman" w:hAnsi="Times New Roman"/>
                <w:b/>
                <w:sz w:val="16"/>
                <w:szCs w:val="16"/>
              </w:rPr>
              <w:t>-</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1E6BF9" w:rsidRPr="0086311A" w:rsidRDefault="008D582A" w:rsidP="00BA73F7">
            <w:pPr>
              <w:jc w:val="center"/>
              <w:rPr>
                <w:rFonts w:ascii="Times New Roman" w:hAnsi="Times New Roman"/>
                <w:b/>
                <w:sz w:val="16"/>
                <w:szCs w:val="16"/>
              </w:rPr>
            </w:pPr>
            <w:r>
              <w:rPr>
                <w:rFonts w:ascii="Times New Roman" w:hAnsi="Times New Roman"/>
                <w:b/>
                <w:sz w:val="16"/>
                <w:szCs w:val="16"/>
              </w:rPr>
              <w:t>2017</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1E6BF9" w:rsidRPr="0086311A" w:rsidRDefault="00F85365" w:rsidP="009A672A">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1E6BF9" w:rsidRPr="0086311A" w:rsidRDefault="00F85365" w:rsidP="009A672A">
            <w:pPr>
              <w:jc w:val="center"/>
              <w:rPr>
                <w:rFonts w:ascii="Times New Roman" w:hAnsi="Times New Roman"/>
                <w:b/>
                <w:sz w:val="16"/>
                <w:szCs w:val="16"/>
              </w:rPr>
            </w:pPr>
            <w:r>
              <w:rPr>
                <w:rFonts w:ascii="Times New Roman" w:hAnsi="Times New Roman"/>
                <w:b/>
                <w:sz w:val="16"/>
                <w:szCs w:val="16"/>
              </w:rPr>
              <w:t>3</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1E6BF9" w:rsidRPr="0086311A" w:rsidRDefault="008D582A" w:rsidP="00BA73F7">
            <w:pPr>
              <w:jc w:val="center"/>
              <w:rPr>
                <w:rFonts w:ascii="Times New Roman" w:hAnsi="Times New Roman"/>
                <w:b/>
                <w:sz w:val="16"/>
                <w:szCs w:val="16"/>
              </w:rPr>
            </w:pPr>
            <w:r>
              <w:rPr>
                <w:rFonts w:ascii="Times New Roman" w:hAnsi="Times New Roman"/>
                <w:b/>
                <w:sz w:val="16"/>
                <w:szCs w:val="16"/>
              </w:rPr>
              <w:t>763803</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1E6BF9" w:rsidRPr="0086311A" w:rsidRDefault="00F85365" w:rsidP="003D1A3F">
            <w:pPr>
              <w:jc w:val="center"/>
              <w:rPr>
                <w:rFonts w:ascii="Times New Roman" w:hAnsi="Times New Roman"/>
                <w:b/>
                <w:sz w:val="16"/>
                <w:szCs w:val="16"/>
              </w:rPr>
            </w:pPr>
            <w:r>
              <w:rPr>
                <w:rFonts w:ascii="Times New Roman" w:hAnsi="Times New Roman"/>
                <w:b/>
                <w:sz w:val="16"/>
                <w:szCs w:val="16"/>
              </w:rPr>
              <w:t>1</w:t>
            </w:r>
          </w:p>
        </w:tc>
        <w:tc>
          <w:tcPr>
            <w:tcW w:w="1029" w:type="dxa"/>
            <w:noWrap/>
            <w:vAlign w:val="bottom"/>
          </w:tcPr>
          <w:p w:rsidR="001E6BF9" w:rsidRPr="0086311A" w:rsidRDefault="00F85365" w:rsidP="003D1A3F">
            <w:pPr>
              <w:jc w:val="center"/>
              <w:rPr>
                <w:rFonts w:ascii="Times New Roman" w:hAnsi="Times New Roman"/>
                <w:b/>
                <w:sz w:val="16"/>
                <w:szCs w:val="16"/>
              </w:rPr>
            </w:pPr>
            <w:r>
              <w:rPr>
                <w:rFonts w:ascii="Times New Roman" w:hAnsi="Times New Roman"/>
                <w:b/>
                <w:sz w:val="16"/>
                <w:szCs w:val="16"/>
              </w:rPr>
              <w:t>13</w:t>
            </w:r>
          </w:p>
        </w:tc>
      </w:tr>
      <w:tr w:rsidR="001E6BF9" w:rsidRPr="0086311A" w:rsidTr="002F2B38">
        <w:trPr>
          <w:trHeight w:val="285"/>
        </w:trPr>
        <w:tc>
          <w:tcPr>
            <w:tcW w:w="10128" w:type="dxa"/>
            <w:gridSpan w:val="6"/>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1E6BF9" w:rsidRPr="0086311A" w:rsidRDefault="008D582A" w:rsidP="00BA73F7">
            <w:pPr>
              <w:jc w:val="center"/>
              <w:rPr>
                <w:rFonts w:ascii="Times New Roman" w:hAnsi="Times New Roman"/>
                <w:b/>
                <w:sz w:val="16"/>
                <w:szCs w:val="16"/>
              </w:rPr>
            </w:pPr>
            <w:r>
              <w:rPr>
                <w:rFonts w:ascii="Times New Roman" w:hAnsi="Times New Roman"/>
                <w:b/>
                <w:sz w:val="16"/>
                <w:szCs w:val="16"/>
              </w:rPr>
              <w:t>5</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xml:space="preserve">( </w:t>
            </w:r>
            <w:r w:rsidR="008D582A">
              <w:rPr>
                <w:rFonts w:ascii="Times New Roman" w:hAnsi="Times New Roman"/>
                <w:b/>
                <w:sz w:val="16"/>
                <w:szCs w:val="16"/>
              </w:rPr>
              <w:t>x</w:t>
            </w:r>
            <w:r w:rsidRPr="0086311A">
              <w:rPr>
                <w:rFonts w:ascii="Times New Roman" w:hAnsi="Times New Roman"/>
                <w:b/>
                <w:sz w:val="16"/>
                <w:szCs w:val="16"/>
              </w:rPr>
              <w:t xml:space="preserve">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1E6BF9" w:rsidRPr="0086311A" w:rsidRDefault="008D582A" w:rsidP="00BA73F7">
            <w:pPr>
              <w:jc w:val="center"/>
              <w:rPr>
                <w:rFonts w:ascii="Times New Roman" w:hAnsi="Times New Roman"/>
                <w:b/>
                <w:sz w:val="16"/>
                <w:szCs w:val="16"/>
              </w:rPr>
            </w:pPr>
            <w:r>
              <w:rPr>
                <w:rFonts w:ascii="Times New Roman" w:hAnsi="Times New Roman"/>
                <w:b/>
                <w:sz w:val="16"/>
                <w:szCs w:val="16"/>
              </w:rPr>
              <w:t>4</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xml:space="preserve">(  </w:t>
            </w:r>
            <w:r w:rsidR="008D582A">
              <w:rPr>
                <w:rFonts w:ascii="Times New Roman" w:hAnsi="Times New Roman"/>
                <w:b/>
                <w:sz w:val="16"/>
                <w:szCs w:val="16"/>
              </w:rPr>
              <w:t>x</w:t>
            </w:r>
            <w:r w:rsidRPr="0086311A">
              <w:rPr>
                <w:rFonts w:ascii="Times New Roman" w:hAnsi="Times New Roman"/>
                <w:b/>
                <w:sz w:val="16"/>
                <w:szCs w:val="16"/>
              </w:rPr>
              <w:t xml:space="preserve">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1E6BF9" w:rsidRPr="0086311A" w:rsidRDefault="008D582A" w:rsidP="00BA73F7">
            <w:pPr>
              <w:jc w:val="center"/>
              <w:rPr>
                <w:rFonts w:ascii="Times New Roman" w:hAnsi="Times New Roman"/>
                <w:b/>
                <w:sz w:val="16"/>
                <w:szCs w:val="16"/>
              </w:rPr>
            </w:pPr>
            <w:r>
              <w:rPr>
                <w:rFonts w:ascii="Times New Roman" w:hAnsi="Times New Roman"/>
                <w:b/>
                <w:sz w:val="16"/>
                <w:szCs w:val="16"/>
              </w:rPr>
              <w:t>3</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xml:space="preserve">( </w:t>
            </w:r>
            <w:r w:rsidR="008D582A">
              <w:rPr>
                <w:rFonts w:ascii="Times New Roman" w:hAnsi="Times New Roman"/>
                <w:b/>
                <w:sz w:val="16"/>
                <w:szCs w:val="16"/>
              </w:rPr>
              <w:t>x</w:t>
            </w:r>
            <w:r w:rsidRPr="0086311A">
              <w:rPr>
                <w:rFonts w:ascii="Times New Roman" w:hAnsi="Times New Roman"/>
                <w:b/>
                <w:sz w:val="16"/>
                <w:szCs w:val="16"/>
              </w:rPr>
              <w:t xml:space="preserve">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Fen Laboratuvarı Sayısı</w:t>
            </w:r>
          </w:p>
        </w:tc>
        <w:tc>
          <w:tcPr>
            <w:tcW w:w="2541" w:type="dxa"/>
            <w:gridSpan w:val="2"/>
            <w:noWrap/>
            <w:vAlign w:val="bottom"/>
          </w:tcPr>
          <w:p w:rsidR="001E6BF9" w:rsidRPr="0086311A" w:rsidRDefault="008D582A" w:rsidP="00BA73F7">
            <w:pPr>
              <w:jc w:val="center"/>
              <w:rPr>
                <w:rFonts w:ascii="Times New Roman" w:hAnsi="Times New Roman"/>
                <w:b/>
                <w:sz w:val="16"/>
                <w:szCs w:val="16"/>
              </w:rPr>
            </w:pPr>
            <w:r>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1E6BF9" w:rsidRPr="0086311A" w:rsidRDefault="001E6BF9" w:rsidP="00BA73F7">
            <w:pPr>
              <w:jc w:val="center"/>
              <w:rPr>
                <w:rFonts w:ascii="Times New Roman" w:hAnsi="Times New Roman"/>
                <w:b/>
                <w:sz w:val="16"/>
                <w:szCs w:val="16"/>
              </w:rPr>
            </w:pPr>
          </w:p>
        </w:tc>
        <w:tc>
          <w:tcPr>
            <w:tcW w:w="1029" w:type="dxa"/>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Bilgisayar Laboratuvarı Sayısı</w:t>
            </w:r>
          </w:p>
        </w:tc>
        <w:tc>
          <w:tcPr>
            <w:tcW w:w="2541" w:type="dxa"/>
            <w:gridSpan w:val="2"/>
            <w:noWrap/>
            <w:vAlign w:val="bottom"/>
          </w:tcPr>
          <w:p w:rsidR="001E6BF9" w:rsidRPr="0086311A" w:rsidRDefault="008D582A" w:rsidP="00BA73F7">
            <w:pPr>
              <w:jc w:val="center"/>
              <w:rPr>
                <w:rFonts w:ascii="Times New Roman" w:hAnsi="Times New Roman"/>
                <w:b/>
                <w:sz w:val="16"/>
                <w:szCs w:val="16"/>
              </w:rPr>
            </w:pPr>
            <w:r>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433516">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1E6BF9" w:rsidRPr="0086311A" w:rsidRDefault="008D582A" w:rsidP="00BA73F7">
            <w:pPr>
              <w:jc w:val="center"/>
              <w:rPr>
                <w:rFonts w:ascii="Times New Roman" w:hAnsi="Times New Roman"/>
                <w:b/>
                <w:sz w:val="16"/>
                <w:szCs w:val="16"/>
              </w:rPr>
            </w:pPr>
            <w:r>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w:t>
            </w:r>
          </w:p>
        </w:tc>
        <w:tc>
          <w:tcPr>
            <w:tcW w:w="2541" w:type="dxa"/>
            <w:gridSpan w:val="2"/>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p>
        </w:tc>
        <w:tc>
          <w:tcPr>
            <w:tcW w:w="2539" w:type="dxa"/>
            <w:tcBorders>
              <w:bottom w:val="thickThinSmallGap" w:sz="18" w:space="0" w:color="000066"/>
            </w:tcBorders>
            <w:noWrap/>
            <w:vAlign w:val="bottom"/>
          </w:tcPr>
          <w:p w:rsidR="001E6BF9" w:rsidRPr="0086311A" w:rsidRDefault="001E6BF9"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1E6BF9" w:rsidRPr="0086311A" w:rsidRDefault="001E6BF9" w:rsidP="00BA73F7">
            <w:pPr>
              <w:jc w:val="center"/>
              <w:rPr>
                <w:rFonts w:ascii="Times New Roman" w:hAnsi="Times New Roman"/>
                <w:b/>
                <w:sz w:val="16"/>
                <w:szCs w:val="16"/>
              </w:rPr>
            </w:pPr>
          </w:p>
        </w:tc>
      </w:tr>
    </w:tbl>
    <w:p w:rsidR="001E6BF9" w:rsidRPr="0086311A" w:rsidRDefault="001E6BF9" w:rsidP="00850A37">
      <w:pPr>
        <w:ind w:firstLine="708"/>
        <w:rPr>
          <w:rFonts w:ascii="Times New Roman" w:hAnsi="Times New Roman"/>
          <w:b/>
          <w:bCs/>
          <w:color w:val="17365D"/>
        </w:rPr>
      </w:pPr>
    </w:p>
    <w:p w:rsidR="001E6BF9" w:rsidRPr="0086311A" w:rsidRDefault="001E6BF9" w:rsidP="00F508E0">
      <w:pPr>
        <w:ind w:right="503"/>
        <w:rPr>
          <w:rFonts w:ascii="Times New Roman" w:hAnsi="Times New Roman"/>
          <w:b/>
          <w:bCs/>
          <w:color w:val="003366"/>
          <w:sz w:val="28"/>
          <w:szCs w:val="28"/>
        </w:rPr>
      </w:pPr>
    </w:p>
    <w:p w:rsidR="001E6BF9" w:rsidRDefault="001E6BF9" w:rsidP="00B416A5">
      <w:pPr>
        <w:keepNext/>
        <w:spacing w:line="240" w:lineRule="auto"/>
        <w:ind w:firstLine="708"/>
        <w:jc w:val="center"/>
        <w:rPr>
          <w:rFonts w:ascii="Times New Roman" w:hAnsi="Times New Roman"/>
          <w:b/>
          <w:bCs/>
          <w:sz w:val="48"/>
          <w:szCs w:val="48"/>
        </w:rPr>
      </w:pPr>
    </w:p>
    <w:p w:rsidR="001E6BF9" w:rsidRDefault="001E6BF9" w:rsidP="004255A1">
      <w:pPr>
        <w:autoSpaceDE w:val="0"/>
        <w:autoSpaceDN w:val="0"/>
        <w:adjustRightInd w:val="0"/>
        <w:spacing w:line="360" w:lineRule="auto"/>
        <w:ind w:right="297"/>
        <w:jc w:val="center"/>
        <w:rPr>
          <w:rFonts w:ascii="Times New Roman" w:hAnsi="Times New Roman"/>
          <w:b/>
          <w:bCs/>
          <w:color w:val="000000"/>
          <w:sz w:val="24"/>
          <w:szCs w:val="24"/>
        </w:rPr>
      </w:pPr>
    </w:p>
    <w:p w:rsidR="001E6BF9" w:rsidRDefault="001E6BF9" w:rsidP="00350EDF">
      <w:pPr>
        <w:keepNext/>
        <w:spacing w:line="240" w:lineRule="auto"/>
        <w:rPr>
          <w:rFonts w:ascii="Times New Roman" w:hAnsi="Times New Roman"/>
          <w:b/>
          <w:bCs/>
          <w:sz w:val="48"/>
          <w:szCs w:val="48"/>
        </w:rPr>
      </w:pPr>
    </w:p>
    <w:p w:rsidR="001E6BF9"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1E6BF9" w:rsidRPr="0086311A"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1E6BF9" w:rsidRPr="0086311A" w:rsidRDefault="001E6BF9"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1E6BF9" w:rsidRPr="0086311A" w:rsidRDefault="001E6BF9" w:rsidP="00C27977">
      <w:pPr>
        <w:pStyle w:val="Default"/>
        <w:ind w:left="360"/>
        <w:rPr>
          <w:rFonts w:ascii="Times New Roman" w:hAnsi="Times New Roman" w:cs="Times New Roman"/>
          <w:b/>
          <w:bCs/>
          <w:color w:val="003366"/>
          <w:sz w:val="28"/>
          <w:szCs w:val="28"/>
        </w:rPr>
      </w:pPr>
    </w:p>
    <w:p w:rsidR="00312AA5" w:rsidRDefault="00D86894" w:rsidP="00684592">
      <w:pPr>
        <w:pStyle w:val="Default"/>
        <w:ind w:left="1080"/>
        <w:rPr>
          <w:rFonts w:ascii="Times New Roman" w:hAnsi="Times New Roman" w:cs="Times New Roman"/>
          <w:b/>
          <w:bCs/>
          <w:color w:val="003366"/>
          <w:sz w:val="28"/>
          <w:szCs w:val="28"/>
        </w:rPr>
      </w:pPr>
      <w:r>
        <w:rPr>
          <w:rFonts w:ascii="Times New Roman" w:hAnsi="Times New Roman" w:cs="Times New Roman"/>
          <w:b/>
          <w:bCs/>
          <w:color w:val="003366"/>
          <w:sz w:val="28"/>
          <w:szCs w:val="28"/>
        </w:rPr>
        <w:t>Organizasyon</w:t>
      </w:r>
      <w:r w:rsidR="001E6BF9" w:rsidRPr="0086311A">
        <w:rPr>
          <w:rFonts w:ascii="Times New Roman" w:hAnsi="Times New Roman" w:cs="Times New Roman"/>
          <w:b/>
          <w:bCs/>
          <w:color w:val="003366"/>
          <w:sz w:val="28"/>
          <w:szCs w:val="28"/>
        </w:rPr>
        <w:t xml:space="preserve"> Yapı</w:t>
      </w:r>
      <w:r>
        <w:rPr>
          <w:rFonts w:ascii="Times New Roman" w:hAnsi="Times New Roman" w:cs="Times New Roman"/>
          <w:b/>
          <w:bCs/>
          <w:color w:val="003366"/>
          <w:sz w:val="28"/>
          <w:szCs w:val="28"/>
        </w:rPr>
        <w:t>sı</w:t>
      </w:r>
      <w:r w:rsidR="001E6BF9" w:rsidRPr="0086311A">
        <w:rPr>
          <w:rFonts w:ascii="Times New Roman" w:hAnsi="Times New Roman" w:cs="Times New Roman"/>
          <w:b/>
          <w:bCs/>
          <w:color w:val="003366"/>
          <w:sz w:val="28"/>
          <w:szCs w:val="28"/>
        </w:rPr>
        <w:t xml:space="preserve"> </w:t>
      </w:r>
      <w:r w:rsidR="001E6BF9">
        <w:rPr>
          <w:rFonts w:ascii="Times New Roman" w:hAnsi="Times New Roman" w:cs="Times New Roman"/>
          <w:b/>
          <w:bCs/>
          <w:color w:val="003366"/>
          <w:sz w:val="28"/>
          <w:szCs w:val="28"/>
        </w:rPr>
        <w:t xml:space="preserve"> </w:t>
      </w:r>
    </w:p>
    <w:bookmarkStart w:id="1" w:name="_GoBack"/>
    <w:bookmarkEnd w:id="1"/>
    <w:p w:rsidR="001E6BF9" w:rsidRPr="0086311A" w:rsidRDefault="00C67EE9" w:rsidP="00684592">
      <w:pPr>
        <w:pStyle w:val="Default"/>
        <w:ind w:left="570"/>
        <w:rPr>
          <w:rFonts w:ascii="Times New Roman" w:hAnsi="Times New Roman" w:cs="Times New Roman"/>
          <w:b/>
          <w:bCs/>
          <w:color w:val="003366"/>
          <w:sz w:val="28"/>
          <w:szCs w:val="28"/>
        </w:rPr>
      </w:pPr>
      <w:r w:rsidRPr="00C67EE9">
        <w:rPr>
          <w:noProof/>
          <w:sz w:val="32"/>
          <w:szCs w:val="32"/>
        </w:rPr>
      </w:r>
      <w:r w:rsidRPr="00C67EE9">
        <w:rPr>
          <w:noProof/>
          <w:sz w:val="32"/>
          <w:szCs w:val="32"/>
        </w:rPr>
        <w:pict>
          <v:group id="Tuval 14" o:spid="_x0000_s1050" editas="canvas" style="width:453pt;height:251.25pt;mso-position-horizontal-relative:char;mso-position-vertical-relative:line" coordsize="57531,3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31;height:31902;visibility:visible" filled="t" fillcolor="#8db3e2">
              <v:fill color2="#c6d9f1" rotate="t" o:detectmouseclick="t" focusposition=".5,.5" focussize="" focus="100%" type="gradientRadial"/>
              <v:path o:connecttype="none"/>
            </v:shape>
            <v:group id="Group 16" o:spid="_x0000_s1028" style="position:absolute;top:1632;width:57531;height:30270"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style="mso-next-textbox:#AutoShape 17">
                  <w:txbxContent>
                    <w:p w:rsidR="000222D6" w:rsidRDefault="000222D6" w:rsidP="00684592">
                      <w:pPr>
                        <w:jc w:val="center"/>
                      </w:pPr>
                      <w:r>
                        <w:t>MÜDÜR</w:t>
                      </w:r>
                    </w:p>
                  </w:txbxContent>
                </v:textbox>
              </v:shape>
              <v:shape id="AutoShape 18" o:spid="_x0000_s1030" type="#_x0000_t176" style="position:absolute;left:4915;top:2869;width:132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style="mso-next-textbox:#AutoShape 18">
                  <w:txbxContent>
                    <w:p w:rsidR="000222D6" w:rsidRDefault="000222D6" w:rsidP="00684592">
                      <w:pPr>
                        <w:jc w:val="center"/>
                      </w:pPr>
                      <w:r>
                        <w:t>MÜDÜR YARDIMCISI.</w:t>
                      </w:r>
                    </w:p>
                    <w:p w:rsidR="000222D6" w:rsidRDefault="000222D6" w:rsidP="00684592">
                      <w:r>
                        <w:t>YA</w:t>
                      </w:r>
                    </w:p>
                  </w:txbxContent>
                </v:textbox>
              </v:shape>
              <v:shape id="AutoShape 19" o:spid="_x0000_s1031" type="#_x0000_t176" style="position:absolute;left:7247;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style="mso-next-textbox:#AutoShape 19">
                  <w:txbxContent>
                    <w:p w:rsidR="000222D6" w:rsidRDefault="000222D6" w:rsidP="00684592">
                      <w:pPr>
                        <w:jc w:val="center"/>
                      </w:pPr>
                      <w:r>
                        <w:t>KURULLAR</w:t>
                      </w:r>
                    </w:p>
                  </w:txbxContent>
                </v:textbox>
              </v:shape>
              <v:shape id="AutoShape 20" o:spid="_x0000_s1032" type="#_x0000_t176" style="position:absolute;left:2972;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style="mso-next-textbox:#AutoShape 20">
                  <w:txbxContent>
                    <w:p w:rsidR="000222D6" w:rsidRDefault="000222D6" w:rsidP="00684592">
                      <w:pPr>
                        <w:jc w:val="center"/>
                      </w:pPr>
                      <w:r>
                        <w:t>KOMİSYONLAR</w:t>
                      </w:r>
                    </w:p>
                  </w:txbxContent>
                </v:textbox>
              </v:shape>
              <v:shape id="AutoShape 21" o:spid="_x0000_s1033" type="#_x0000_t176" style="position:absolute;left:8112;top:4638;width:1476;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style="mso-next-textbox:#AutoShape 21">
                  <w:txbxContent>
                    <w:p w:rsidR="000222D6" w:rsidRDefault="000222D6" w:rsidP="00684592">
                      <w:pPr>
                        <w:jc w:val="center"/>
                      </w:pPr>
                      <w:r>
                        <w:t xml:space="preserve">YARDIMCI </w:t>
                      </w:r>
                    </w:p>
                    <w:p w:rsidR="000222D6" w:rsidRDefault="000222D6" w:rsidP="00684592">
                      <w:pPr>
                        <w:jc w:val="center"/>
                      </w:pPr>
                      <w:r>
                        <w:t>HİZMETLER</w:t>
                      </w:r>
                    </w:p>
                  </w:txbxContent>
                </v:textbox>
              </v:shape>
              <v:shape id="AutoShape 22" o:spid="_x0000_s1034" type="#_x0000_t176" style="position:absolute;left:2066;top:4638;width:1321;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style="mso-next-textbox:#AutoShape 22">
                  <w:txbxContent>
                    <w:p w:rsidR="000222D6" w:rsidRDefault="000222D6" w:rsidP="00684592">
                      <w:pPr>
                        <w:jc w:val="center"/>
                      </w:pPr>
                      <w:r>
                        <w:t>ZÜMRE</w:t>
                      </w:r>
                    </w:p>
                    <w:p w:rsidR="000222D6" w:rsidRDefault="000222D6" w:rsidP="00684592">
                      <w:pPr>
                        <w:jc w:val="center"/>
                      </w:pPr>
                      <w:r>
                        <w:t>ÖĞRETMENLERİ</w:t>
                      </w:r>
                    </w:p>
                  </w:txbxContent>
                </v:textbox>
              </v:shape>
              <v:shape id="AutoShape 23" o:spid="_x0000_s1035" type="#_x0000_t176" style="position:absolute;left:3620;top:4638;width:1399;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style="mso-next-textbox:#AutoShape 23">
                  <w:txbxContent>
                    <w:p w:rsidR="000222D6" w:rsidRDefault="000222D6" w:rsidP="00DC31DD"/>
                  </w:txbxContent>
                </v:textbox>
              </v:shape>
              <v:shape id="AutoShape 24" o:spid="_x0000_s1036" type="#_x0000_t176" style="position:absolute;left:5160;top:4638;width:1398;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style="mso-next-textbox:#AutoShape 24">
                  <w:txbxContent>
                    <w:p w:rsidR="000222D6" w:rsidRDefault="000222D6" w:rsidP="00684592">
                      <w:pPr>
                        <w:jc w:val="center"/>
                      </w:pPr>
                      <w:r>
                        <w:t>OKUL ÖNCESİ</w:t>
                      </w:r>
                    </w:p>
                    <w:p w:rsidR="000222D6" w:rsidRDefault="000222D6" w:rsidP="00684592">
                      <w:pPr>
                        <w:jc w:val="center"/>
                      </w:pPr>
                      <w:r>
                        <w:t>ÖĞRETMENLERİR Rİ</w:t>
                      </w:r>
                    </w:p>
                  </w:txbxContent>
                </v:textbox>
              </v:shape>
              <v:shape id="AutoShape 25" o:spid="_x0000_s1037" type="#_x0000_t176" style="position:absolute;left:6714;top:4638;width:132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style="mso-next-textbox:#AutoShape 25">
                  <w:txbxContent>
                    <w:p w:rsidR="000222D6" w:rsidRDefault="000222D6" w:rsidP="00684592">
                      <w:pPr>
                        <w:jc w:val="center"/>
                      </w:pPr>
                      <w:r>
                        <w:t>SOSYAL</w:t>
                      </w:r>
                    </w:p>
                    <w:p w:rsidR="000222D6" w:rsidRDefault="000222D6" w:rsidP="00684592">
                      <w:pPr>
                        <w:jc w:val="center"/>
                      </w:pPr>
                      <w:r>
                        <w:t>KULÜPLERİ</w:t>
                      </w:r>
                    </w:p>
                  </w:txbxContent>
                </v:textbox>
              </v:shape>
              <v:shape id="AutoShape 26" o:spid="_x0000_s1038" type="#_x0000_t176" style="position:absolute;left:7169;top:2233;width:147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style="mso-next-textbox:#AutoShape 26">
                  <w:txbxContent>
                    <w:p w:rsidR="000222D6" w:rsidRDefault="000222D6" w:rsidP="00684592">
                      <w:pPr>
                        <w:jc w:val="center"/>
                      </w:pPr>
                      <w:r>
                        <w:t>OKUL AİLE BİRLİĞİ</w:t>
                      </w:r>
                    </w:p>
                  </w:txbxContent>
                </v:textbox>
              </v:shape>
              <v:line id="Line 27" o:spid="_x0000_s1039" style="position:absolute;visibility:visibl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8" o:spid="_x0000_s1040" style="position:absolute;visibility:visibl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9" o:spid="_x0000_s1041" style="position:absolute;visibility:visibl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0" o:spid="_x0000_s1042" style="position:absolute;visibility:visibl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1" o:spid="_x0000_s1043" style="position:absolute;visibility:visibl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2" o:spid="_x0000_s1044" style="position:absolute;visibility:visibl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3" o:spid="_x0000_s1045" style="position:absolute;visibility:visibl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4" o:spid="_x0000_s1046" style="position:absolute;visibility:visibl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5" o:spid="_x0000_s1047" style="position:absolute;flip:y;visibility:visibl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6" o:spid="_x0000_s1048" style="position:absolute;visibility:visibl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7" o:spid="_x0000_s1049" style="position:absolute;visibility:visibl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10:wrap type="none"/>
            <w10:anchorlock/>
          </v:group>
        </w:pict>
      </w:r>
    </w:p>
    <w:p w:rsidR="001E6BF9" w:rsidRPr="0086311A" w:rsidRDefault="001E6BF9" w:rsidP="00B65E17">
      <w:pPr>
        <w:pStyle w:val="Default"/>
        <w:ind w:left="1004"/>
        <w:rPr>
          <w:rFonts w:ascii="Times New Roman" w:hAnsi="Times New Roman" w:cs="Times New Roman"/>
          <w:b/>
          <w:color w:val="FF0000"/>
        </w:rPr>
      </w:pPr>
    </w:p>
    <w:p w:rsidR="00312AA5" w:rsidRDefault="00312AA5" w:rsidP="00484791">
      <w:pPr>
        <w:pStyle w:val="Default"/>
        <w:ind w:left="360"/>
        <w:rPr>
          <w:rFonts w:ascii="Times New Roman" w:hAnsi="Times New Roman" w:cs="Times New Roman"/>
          <w:b/>
          <w:bCs/>
          <w:color w:val="003366"/>
          <w:sz w:val="28"/>
          <w:szCs w:val="28"/>
        </w:rPr>
      </w:pPr>
    </w:p>
    <w:p w:rsidR="001E6BF9" w:rsidRPr="0086311A" w:rsidRDefault="001E6BF9"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1E6BF9" w:rsidRPr="0086311A" w:rsidRDefault="001E6BF9" w:rsidP="004B3AAE">
      <w:pPr>
        <w:pStyle w:val="Default"/>
        <w:rPr>
          <w:rFonts w:ascii="Times New Roman" w:hAnsi="Times New Roman" w:cs="Times New Roman"/>
          <w:b/>
          <w:bCs/>
          <w:color w:val="auto"/>
          <w:sz w:val="22"/>
          <w:szCs w:val="22"/>
        </w:rPr>
      </w:pPr>
    </w:p>
    <w:p w:rsidR="001E6BF9" w:rsidRPr="007F408E" w:rsidRDefault="001E6BF9" w:rsidP="007A6B86">
      <w:pPr>
        <w:pStyle w:val="Default"/>
        <w:rPr>
          <w:rFonts w:ascii="Times New Roman" w:hAnsi="Times New Roman" w:cs="Times New Roman"/>
          <w:b/>
          <w:color w:val="auto"/>
          <w:szCs w:val="22"/>
        </w:rPr>
      </w:pPr>
      <w:r w:rsidRPr="0086311A">
        <w:rPr>
          <w:rFonts w:ascii="Times New Roman" w:hAnsi="Times New Roman" w:cs="Times New Roman"/>
          <w:b/>
          <w:color w:val="auto"/>
          <w:szCs w:val="22"/>
        </w:rPr>
        <w:t>Kurumdaki Mevcut Personel</w:t>
      </w:r>
    </w:p>
    <w:tbl>
      <w:tblPr>
        <w:tblpPr w:leftFromText="141" w:rightFromText="141" w:vertAnchor="text" w:horzAnchor="margin" w:tblpXSpec="center" w:tblpY="74"/>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19"/>
        <w:gridCol w:w="2239"/>
        <w:gridCol w:w="780"/>
        <w:gridCol w:w="882"/>
        <w:gridCol w:w="782"/>
        <w:gridCol w:w="708"/>
        <w:gridCol w:w="864"/>
        <w:gridCol w:w="863"/>
        <w:gridCol w:w="1020"/>
        <w:gridCol w:w="882"/>
      </w:tblGrid>
      <w:tr w:rsidR="006D040B" w:rsidRPr="0086311A" w:rsidTr="00DC31DD">
        <w:trPr>
          <w:trHeight w:val="207"/>
        </w:trPr>
        <w:tc>
          <w:tcPr>
            <w:tcW w:w="619" w:type="dxa"/>
            <w:tcBorders>
              <w:left w:val="single" w:sz="4" w:space="0" w:color="auto"/>
              <w:righ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2239" w:type="dxa"/>
            <w:tcBorders>
              <w:lef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Görevi</w:t>
            </w:r>
          </w:p>
        </w:tc>
        <w:tc>
          <w:tcPr>
            <w:tcW w:w="780"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Norm</w:t>
            </w:r>
          </w:p>
        </w:tc>
        <w:tc>
          <w:tcPr>
            <w:tcW w:w="8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Erkek</w:t>
            </w:r>
          </w:p>
        </w:tc>
        <w:tc>
          <w:tcPr>
            <w:tcW w:w="708"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Kadın</w:t>
            </w:r>
          </w:p>
        </w:tc>
        <w:tc>
          <w:tcPr>
            <w:tcW w:w="864"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iCs/>
                <w:sz w:val="18"/>
                <w:szCs w:val="18"/>
              </w:rPr>
              <w:t>Toplam</w:t>
            </w:r>
          </w:p>
        </w:tc>
        <w:tc>
          <w:tcPr>
            <w:tcW w:w="863"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1020"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8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6D040B" w:rsidRPr="0086311A" w:rsidTr="00DC31DD">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1</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80" w:type="dxa"/>
            <w:vAlign w:val="center"/>
          </w:tcPr>
          <w:p w:rsidR="006D040B" w:rsidRPr="0086311A" w:rsidRDefault="008D582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8D582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8D582A"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08" w:type="dxa"/>
            <w:vAlign w:val="center"/>
          </w:tcPr>
          <w:p w:rsidR="006D040B" w:rsidRPr="0086311A" w:rsidRDefault="008D582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6D040B" w:rsidRPr="0086311A" w:rsidRDefault="008D582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8D582A"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C31DD">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2</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80" w:type="dxa"/>
            <w:vAlign w:val="center"/>
          </w:tcPr>
          <w:p w:rsidR="006D040B" w:rsidRPr="0086311A" w:rsidRDefault="008D582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8D582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8D582A"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08" w:type="dxa"/>
            <w:vAlign w:val="center"/>
          </w:tcPr>
          <w:p w:rsidR="006D040B" w:rsidRPr="0086311A" w:rsidRDefault="008D582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6D040B" w:rsidRPr="0086311A" w:rsidRDefault="008D582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0222D6"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C31DD">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3</w:t>
            </w:r>
          </w:p>
        </w:tc>
        <w:tc>
          <w:tcPr>
            <w:tcW w:w="2239" w:type="dxa"/>
            <w:tcBorders>
              <w:left w:val="single" w:sz="4" w:space="0" w:color="auto"/>
            </w:tcBorders>
          </w:tcPr>
          <w:p w:rsidR="006D040B" w:rsidRPr="0086311A" w:rsidRDefault="00412448" w:rsidP="00B739E1">
            <w:pPr>
              <w:pStyle w:val="Default"/>
              <w:rPr>
                <w:rFonts w:ascii="Times New Roman" w:hAnsi="Times New Roman" w:cs="Times New Roman"/>
                <w:sz w:val="18"/>
                <w:szCs w:val="18"/>
              </w:rPr>
            </w:pPr>
            <w:r>
              <w:rPr>
                <w:rFonts w:ascii="Times New Roman" w:hAnsi="Times New Roman" w:cs="Times New Roman"/>
                <w:sz w:val="18"/>
                <w:szCs w:val="18"/>
              </w:rPr>
              <w:t>Okul Öncesi</w:t>
            </w:r>
            <w:r w:rsidR="006D040B" w:rsidRPr="0086311A">
              <w:rPr>
                <w:rFonts w:ascii="Times New Roman" w:hAnsi="Times New Roman" w:cs="Times New Roman"/>
                <w:sz w:val="18"/>
                <w:szCs w:val="18"/>
              </w:rPr>
              <w:t xml:space="preserve"> Öğretmeni</w:t>
            </w:r>
          </w:p>
        </w:tc>
        <w:tc>
          <w:tcPr>
            <w:tcW w:w="780" w:type="dxa"/>
            <w:vAlign w:val="center"/>
          </w:tcPr>
          <w:p w:rsidR="006D040B" w:rsidRPr="0086311A" w:rsidRDefault="00DC31DD" w:rsidP="001F7A9B">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882" w:type="dxa"/>
            <w:vAlign w:val="center"/>
          </w:tcPr>
          <w:p w:rsidR="006D040B" w:rsidRPr="0086311A" w:rsidRDefault="00DC31DD" w:rsidP="001F7A9B">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782" w:type="dxa"/>
            <w:vAlign w:val="center"/>
          </w:tcPr>
          <w:p w:rsidR="006D040B" w:rsidRPr="0086311A" w:rsidRDefault="00DC31DD"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08" w:type="dxa"/>
            <w:vAlign w:val="center"/>
          </w:tcPr>
          <w:p w:rsidR="006D040B" w:rsidRPr="0086311A" w:rsidRDefault="00DC31DD" w:rsidP="001F7A9B">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864" w:type="dxa"/>
            <w:vAlign w:val="center"/>
          </w:tcPr>
          <w:p w:rsidR="006D040B" w:rsidRPr="0086311A" w:rsidRDefault="00DC31DD" w:rsidP="001F7A9B">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863" w:type="dxa"/>
            <w:vAlign w:val="center"/>
          </w:tcPr>
          <w:p w:rsidR="006D040B" w:rsidRPr="0086311A" w:rsidRDefault="00DC31DD"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C31DD">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4</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8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C31DD">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5</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8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C31DD">
        <w:trPr>
          <w:trHeight w:val="187"/>
        </w:trPr>
        <w:tc>
          <w:tcPr>
            <w:tcW w:w="619"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6</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78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C31DD">
        <w:trPr>
          <w:trHeight w:val="187"/>
        </w:trPr>
        <w:tc>
          <w:tcPr>
            <w:tcW w:w="619"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7</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Sosyal Bilgiler Öğrt</w:t>
            </w:r>
          </w:p>
        </w:tc>
        <w:tc>
          <w:tcPr>
            <w:tcW w:w="78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C31DD">
        <w:trPr>
          <w:trHeight w:val="187"/>
        </w:trPr>
        <w:tc>
          <w:tcPr>
            <w:tcW w:w="619" w:type="dxa"/>
            <w:tcBorders>
              <w:left w:val="single" w:sz="4" w:space="0" w:color="auto"/>
              <w:right w:val="single" w:sz="4" w:space="0" w:color="auto"/>
            </w:tcBorders>
          </w:tcPr>
          <w:p w:rsidR="006D040B" w:rsidRDefault="006D040B" w:rsidP="00604C70">
            <w:pPr>
              <w:pStyle w:val="Default"/>
              <w:rPr>
                <w:rFonts w:ascii="Times New Roman" w:hAnsi="Times New Roman" w:cs="Times New Roman"/>
                <w:sz w:val="18"/>
                <w:szCs w:val="18"/>
              </w:rPr>
            </w:pPr>
            <w:r>
              <w:rPr>
                <w:rFonts w:ascii="Times New Roman" w:hAnsi="Times New Roman" w:cs="Times New Roman"/>
                <w:sz w:val="18"/>
                <w:szCs w:val="18"/>
              </w:rPr>
              <w:t>8</w:t>
            </w:r>
          </w:p>
        </w:tc>
        <w:tc>
          <w:tcPr>
            <w:tcW w:w="2239" w:type="dxa"/>
            <w:tcBorders>
              <w:left w:val="single" w:sz="4" w:space="0" w:color="auto"/>
            </w:tcBorders>
          </w:tcPr>
          <w:p w:rsidR="006D040B" w:rsidRPr="0086311A" w:rsidRDefault="006D040B" w:rsidP="00604C70">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8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C31DD">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9</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Din K.Ah Bilg</w:t>
            </w:r>
          </w:p>
        </w:tc>
        <w:tc>
          <w:tcPr>
            <w:tcW w:w="78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C31DD">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10</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Görsel Snt.</w:t>
            </w:r>
          </w:p>
        </w:tc>
        <w:tc>
          <w:tcPr>
            <w:tcW w:w="78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C31DD">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11</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8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C31DD">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12</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Beden Eğt.</w:t>
            </w:r>
          </w:p>
        </w:tc>
        <w:tc>
          <w:tcPr>
            <w:tcW w:w="78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C31DD">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13</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Tek.Tasarım</w:t>
            </w:r>
          </w:p>
        </w:tc>
        <w:tc>
          <w:tcPr>
            <w:tcW w:w="78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DC31DD">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14</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8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bl>
    <w:p w:rsidR="001E6BF9" w:rsidRPr="00684592" w:rsidRDefault="001E6BF9" w:rsidP="00DC31DD">
      <w:pPr>
        <w:keepNext/>
        <w:tabs>
          <w:tab w:val="left" w:pos="5835"/>
        </w:tabs>
        <w:rPr>
          <w:rFonts w:ascii="Times New Roman" w:hAnsi="Times New Roman"/>
          <w:b/>
          <w:sz w:val="24"/>
        </w:rPr>
      </w:pPr>
      <w:r w:rsidRPr="00684592">
        <w:rPr>
          <w:rFonts w:ascii="Times New Roman" w:hAnsi="Times New Roman"/>
          <w:b/>
          <w:sz w:val="24"/>
        </w:rPr>
        <w:lastRenderedPageBreak/>
        <w:t>Destek Personele (Hizmetli- Memur) İlişkin Bilgiler:</w:t>
      </w:r>
      <w:r w:rsidR="00DC31DD">
        <w:rPr>
          <w:rFonts w:ascii="Times New Roman" w:hAnsi="Times New Roman"/>
          <w:b/>
          <w:sz w:val="24"/>
        </w:rPr>
        <w:tab/>
      </w:r>
    </w:p>
    <w:p w:rsidR="001E6BF9" w:rsidRPr="0086311A" w:rsidRDefault="001E6BF9" w:rsidP="0049615D">
      <w:pPr>
        <w:keepNext/>
        <w:rPr>
          <w:rFonts w:ascii="Times New Roman" w:hAnsi="Times New Roman"/>
          <w:sz w:val="24"/>
          <w:szCs w:val="24"/>
        </w:rPr>
      </w:pPr>
      <w:r w:rsidRPr="0086311A">
        <w:rPr>
          <w:rFonts w:ascii="Times New Roman" w:hAnsi="Times New Roman"/>
          <w:sz w:val="24"/>
          <w:szCs w:val="24"/>
        </w:rPr>
        <w:t>Kurumdaki Mevcut Hizmetli/Memur Sayısı: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34"/>
        <w:gridCol w:w="2214"/>
        <w:gridCol w:w="7"/>
        <w:gridCol w:w="1468"/>
        <w:gridCol w:w="1311"/>
        <w:gridCol w:w="1475"/>
        <w:gridCol w:w="1311"/>
        <w:gridCol w:w="1319"/>
      </w:tblGrid>
      <w:tr w:rsidR="001E6BF9" w:rsidRPr="0086311A" w:rsidTr="006D040B">
        <w:trPr>
          <w:trHeight w:val="99"/>
        </w:trPr>
        <w:tc>
          <w:tcPr>
            <w:tcW w:w="53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p>
        </w:tc>
        <w:tc>
          <w:tcPr>
            <w:tcW w:w="221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475" w:type="dxa"/>
            <w:gridSpan w:val="2"/>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75"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319"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468" w:type="dxa"/>
          </w:tcPr>
          <w:p w:rsidR="001E6BF9" w:rsidRPr="0086311A" w:rsidRDefault="0024193A" w:rsidP="0024193A">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11" w:type="dxa"/>
          </w:tcPr>
          <w:p w:rsidR="001E6BF9" w:rsidRPr="0086311A" w:rsidRDefault="0024193A" w:rsidP="0024193A">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475" w:type="dxa"/>
          </w:tcPr>
          <w:p w:rsidR="001E6BF9" w:rsidRPr="0086311A" w:rsidRDefault="0024193A" w:rsidP="0024193A">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11" w:type="dxa"/>
          </w:tcPr>
          <w:p w:rsidR="001E6BF9" w:rsidRPr="0086311A" w:rsidRDefault="0024193A" w:rsidP="0024193A">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19" w:type="dxa"/>
          </w:tcPr>
          <w:p w:rsidR="001E6BF9" w:rsidRPr="0086311A" w:rsidRDefault="0024193A" w:rsidP="0024193A">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468" w:type="dxa"/>
          </w:tcPr>
          <w:p w:rsidR="001E6BF9" w:rsidRPr="0086311A" w:rsidRDefault="008D582A" w:rsidP="006D040B">
            <w:pPr>
              <w:pStyle w:val="Default"/>
              <w:rPr>
                <w:rFonts w:ascii="Times New Roman" w:hAnsi="Times New Roman" w:cs="Times New Roman"/>
                <w:sz w:val="20"/>
                <w:szCs w:val="20"/>
              </w:rPr>
            </w:pPr>
            <w:r>
              <w:rPr>
                <w:rFonts w:ascii="Times New Roman" w:hAnsi="Times New Roman" w:cs="Times New Roman"/>
                <w:sz w:val="20"/>
                <w:szCs w:val="20"/>
              </w:rPr>
              <w:t xml:space="preserve">           1</w:t>
            </w:r>
          </w:p>
        </w:tc>
        <w:tc>
          <w:tcPr>
            <w:tcW w:w="1311" w:type="dxa"/>
          </w:tcPr>
          <w:p w:rsidR="001E6BF9" w:rsidRPr="0086311A" w:rsidRDefault="00DC31DD" w:rsidP="006D040B">
            <w:pPr>
              <w:pStyle w:val="Default"/>
              <w:rPr>
                <w:rFonts w:ascii="Times New Roman" w:hAnsi="Times New Roman" w:cs="Times New Roman"/>
                <w:sz w:val="20"/>
                <w:szCs w:val="20"/>
              </w:rPr>
            </w:pPr>
            <w:r>
              <w:rPr>
                <w:rFonts w:ascii="Times New Roman" w:hAnsi="Times New Roman" w:cs="Times New Roman"/>
                <w:sz w:val="20"/>
                <w:szCs w:val="20"/>
              </w:rPr>
              <w:t xml:space="preserve">          3</w:t>
            </w:r>
          </w:p>
        </w:tc>
        <w:tc>
          <w:tcPr>
            <w:tcW w:w="1475" w:type="dxa"/>
          </w:tcPr>
          <w:p w:rsidR="001E6BF9" w:rsidRPr="0086311A" w:rsidRDefault="007F496B" w:rsidP="006D040B">
            <w:pPr>
              <w:pStyle w:val="Default"/>
              <w:rPr>
                <w:rFonts w:ascii="Times New Roman" w:hAnsi="Times New Roman" w:cs="Times New Roman"/>
                <w:sz w:val="20"/>
                <w:szCs w:val="20"/>
              </w:rPr>
            </w:pPr>
            <w:r>
              <w:rPr>
                <w:rFonts w:ascii="Times New Roman" w:hAnsi="Times New Roman" w:cs="Times New Roman"/>
                <w:sz w:val="20"/>
                <w:szCs w:val="20"/>
              </w:rPr>
              <w:t>İlkokul-Lise</w:t>
            </w:r>
          </w:p>
        </w:tc>
        <w:tc>
          <w:tcPr>
            <w:tcW w:w="1311" w:type="dxa"/>
          </w:tcPr>
          <w:p w:rsidR="001E6BF9" w:rsidRPr="0086311A" w:rsidRDefault="007F496B" w:rsidP="006D040B">
            <w:pPr>
              <w:pStyle w:val="Default"/>
              <w:rPr>
                <w:rFonts w:ascii="Times New Roman" w:hAnsi="Times New Roman" w:cs="Times New Roman"/>
                <w:sz w:val="20"/>
                <w:szCs w:val="20"/>
              </w:rPr>
            </w:pPr>
            <w:r>
              <w:rPr>
                <w:rFonts w:ascii="Times New Roman" w:hAnsi="Times New Roman" w:cs="Times New Roman"/>
                <w:sz w:val="20"/>
                <w:szCs w:val="20"/>
              </w:rPr>
              <w:t>1-26</w:t>
            </w:r>
          </w:p>
        </w:tc>
        <w:tc>
          <w:tcPr>
            <w:tcW w:w="1319" w:type="dxa"/>
          </w:tcPr>
          <w:p w:rsidR="001E6BF9" w:rsidRPr="0086311A" w:rsidRDefault="007F496B" w:rsidP="006D040B">
            <w:pPr>
              <w:pStyle w:val="Default"/>
              <w:rPr>
                <w:rFonts w:ascii="Times New Roman" w:hAnsi="Times New Roman" w:cs="Times New Roman"/>
                <w:sz w:val="20"/>
                <w:szCs w:val="20"/>
              </w:rPr>
            </w:pPr>
            <w:r>
              <w:rPr>
                <w:rFonts w:ascii="Times New Roman" w:hAnsi="Times New Roman" w:cs="Times New Roman"/>
                <w:sz w:val="20"/>
                <w:szCs w:val="20"/>
              </w:rPr>
              <w:t>26</w:t>
            </w:r>
          </w:p>
        </w:tc>
      </w:tr>
    </w:tbl>
    <w:p w:rsidR="001E6BF9" w:rsidRPr="0086311A" w:rsidRDefault="001E6BF9" w:rsidP="00FC7EB7">
      <w:pPr>
        <w:rPr>
          <w:rFonts w:ascii="Times New Roman" w:hAnsi="Times New Roman"/>
        </w:rPr>
      </w:pPr>
    </w:p>
    <w:p w:rsidR="001E6BF9" w:rsidRPr="0086311A" w:rsidRDefault="001E6BF9"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Okul/Kurumun</w:t>
      </w:r>
      <w:r w:rsidR="00D86894">
        <w:rPr>
          <w:rFonts w:ascii="Times New Roman" w:hAnsi="Times New Roman"/>
          <w:b/>
          <w:color w:val="003366"/>
          <w:sz w:val="28"/>
          <w:szCs w:val="28"/>
        </w:rPr>
        <w:t xml:space="preserve"> Mevcut</w:t>
      </w:r>
      <w:r w:rsidRPr="0086311A">
        <w:rPr>
          <w:rFonts w:ascii="Times New Roman" w:hAnsi="Times New Roman"/>
          <w:b/>
          <w:color w:val="003366"/>
          <w:sz w:val="28"/>
          <w:szCs w:val="28"/>
        </w:rPr>
        <w:t xml:space="preserve"> Teknolojik Altyapısı: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575"/>
        <w:gridCol w:w="3032"/>
        <w:gridCol w:w="3032"/>
      </w:tblGrid>
      <w:tr w:rsidR="001E6BF9" w:rsidRPr="0086311A" w:rsidTr="006D040B">
        <w:trPr>
          <w:trHeight w:val="110"/>
        </w:trPr>
        <w:tc>
          <w:tcPr>
            <w:tcW w:w="2542" w:type="dxa"/>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155" w:type="dxa"/>
            <w:shd w:val="clear" w:color="auto" w:fill="CC99FF"/>
          </w:tcPr>
          <w:p w:rsidR="001E6BF9" w:rsidRPr="0086311A" w:rsidRDefault="00D86894" w:rsidP="006D040B">
            <w:pPr>
              <w:pStyle w:val="Default"/>
              <w:jc w:val="center"/>
              <w:rPr>
                <w:rFonts w:ascii="Times New Roman" w:hAnsi="Times New Roman" w:cs="Times New Roman"/>
                <w:b/>
                <w:sz w:val="20"/>
                <w:szCs w:val="20"/>
              </w:rPr>
            </w:pPr>
            <w:r>
              <w:rPr>
                <w:rFonts w:ascii="Times New Roman" w:hAnsi="Times New Roman" w:cs="Times New Roman"/>
                <w:b/>
                <w:sz w:val="20"/>
                <w:szCs w:val="20"/>
              </w:rPr>
              <w:t>Mevcut</w:t>
            </w:r>
          </w:p>
        </w:tc>
        <w:tc>
          <w:tcPr>
            <w:tcW w:w="2155" w:type="dxa"/>
            <w:shd w:val="clear" w:color="auto" w:fill="CC99FF"/>
          </w:tcPr>
          <w:p w:rsidR="001E6BF9" w:rsidRPr="0086311A" w:rsidRDefault="001E6BF9" w:rsidP="00D86894">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Bilgisayar </w:t>
            </w:r>
          </w:p>
        </w:tc>
        <w:tc>
          <w:tcPr>
            <w:tcW w:w="2155" w:type="dxa"/>
          </w:tcPr>
          <w:p w:rsidR="001E6BF9" w:rsidRPr="0086311A" w:rsidRDefault="008D582A" w:rsidP="006D040B">
            <w:pPr>
              <w:pStyle w:val="Default"/>
              <w:rPr>
                <w:rFonts w:ascii="Times New Roman" w:hAnsi="Times New Roman" w:cs="Times New Roman"/>
                <w:sz w:val="22"/>
                <w:szCs w:val="22"/>
              </w:rPr>
            </w:pPr>
            <w:r>
              <w:rPr>
                <w:rFonts w:ascii="Times New Roman" w:hAnsi="Times New Roman" w:cs="Times New Roman"/>
                <w:sz w:val="22"/>
                <w:szCs w:val="22"/>
              </w:rPr>
              <w:t xml:space="preserve">                 1</w:t>
            </w:r>
          </w:p>
        </w:tc>
        <w:tc>
          <w:tcPr>
            <w:tcW w:w="2155" w:type="dxa"/>
          </w:tcPr>
          <w:p w:rsidR="001E6BF9" w:rsidRPr="0086311A" w:rsidRDefault="008D582A" w:rsidP="006D040B">
            <w:pPr>
              <w:pStyle w:val="Default"/>
              <w:rPr>
                <w:rFonts w:ascii="Times New Roman" w:hAnsi="Times New Roman" w:cs="Times New Roman"/>
                <w:sz w:val="22"/>
                <w:szCs w:val="22"/>
              </w:rPr>
            </w:pPr>
            <w:r>
              <w:rPr>
                <w:rFonts w:ascii="Times New Roman" w:hAnsi="Times New Roman" w:cs="Times New Roman"/>
                <w:sz w:val="22"/>
                <w:szCs w:val="22"/>
              </w:rPr>
              <w:t>7</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Yazıcı </w:t>
            </w:r>
          </w:p>
        </w:tc>
        <w:tc>
          <w:tcPr>
            <w:tcW w:w="2155" w:type="dxa"/>
          </w:tcPr>
          <w:p w:rsidR="001E6BF9" w:rsidRPr="0086311A" w:rsidRDefault="008D582A" w:rsidP="006D040B">
            <w:pPr>
              <w:pStyle w:val="Default"/>
              <w:rPr>
                <w:rFonts w:ascii="Times New Roman" w:hAnsi="Times New Roman" w:cs="Times New Roman"/>
                <w:sz w:val="22"/>
                <w:szCs w:val="22"/>
              </w:rPr>
            </w:pPr>
            <w:r>
              <w:rPr>
                <w:rFonts w:ascii="Times New Roman" w:hAnsi="Times New Roman" w:cs="Times New Roman"/>
                <w:sz w:val="22"/>
                <w:szCs w:val="22"/>
              </w:rPr>
              <w:t xml:space="preserve">                 1</w:t>
            </w:r>
          </w:p>
        </w:tc>
        <w:tc>
          <w:tcPr>
            <w:tcW w:w="2155" w:type="dxa"/>
          </w:tcPr>
          <w:p w:rsidR="001E6BF9" w:rsidRPr="0086311A" w:rsidRDefault="008D582A" w:rsidP="006D040B">
            <w:pPr>
              <w:pStyle w:val="Default"/>
              <w:rPr>
                <w:rFonts w:ascii="Times New Roman" w:hAnsi="Times New Roman" w:cs="Times New Roman"/>
                <w:sz w:val="22"/>
                <w:szCs w:val="22"/>
              </w:rPr>
            </w:pPr>
            <w:r>
              <w:rPr>
                <w:rFonts w:ascii="Times New Roman" w:hAnsi="Times New Roman" w:cs="Times New Roman"/>
                <w:sz w:val="22"/>
                <w:szCs w:val="22"/>
              </w:rPr>
              <w:t>7</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Tarayıcı </w:t>
            </w:r>
          </w:p>
        </w:tc>
        <w:tc>
          <w:tcPr>
            <w:tcW w:w="2155" w:type="dxa"/>
          </w:tcPr>
          <w:p w:rsidR="001E6BF9" w:rsidRPr="0086311A" w:rsidRDefault="008D582A" w:rsidP="006D040B">
            <w:pPr>
              <w:pStyle w:val="Default"/>
              <w:rPr>
                <w:rFonts w:ascii="Times New Roman" w:hAnsi="Times New Roman" w:cs="Times New Roman"/>
                <w:sz w:val="22"/>
                <w:szCs w:val="22"/>
              </w:rPr>
            </w:pPr>
            <w:r>
              <w:rPr>
                <w:rFonts w:ascii="Times New Roman" w:hAnsi="Times New Roman" w:cs="Times New Roman"/>
                <w:sz w:val="22"/>
                <w:szCs w:val="22"/>
              </w:rPr>
              <w:t xml:space="preserve">                 1</w:t>
            </w:r>
          </w:p>
        </w:tc>
        <w:tc>
          <w:tcPr>
            <w:tcW w:w="2155" w:type="dxa"/>
          </w:tcPr>
          <w:p w:rsidR="001E6BF9" w:rsidRPr="0086311A" w:rsidRDefault="008D582A" w:rsidP="006D040B">
            <w:pPr>
              <w:pStyle w:val="Default"/>
              <w:rPr>
                <w:rFonts w:ascii="Times New Roman" w:hAnsi="Times New Roman" w:cs="Times New Roman"/>
                <w:sz w:val="22"/>
                <w:szCs w:val="22"/>
              </w:rPr>
            </w:pPr>
            <w:r>
              <w:rPr>
                <w:rFonts w:ascii="Times New Roman" w:hAnsi="Times New Roman" w:cs="Times New Roman"/>
                <w:sz w:val="22"/>
                <w:szCs w:val="22"/>
              </w:rPr>
              <w:t>7</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Projeksiyon</w:t>
            </w:r>
          </w:p>
        </w:tc>
        <w:tc>
          <w:tcPr>
            <w:tcW w:w="2155" w:type="dxa"/>
          </w:tcPr>
          <w:p w:rsidR="001E6BF9" w:rsidRPr="0086311A" w:rsidRDefault="00DC31DD" w:rsidP="006D040B">
            <w:pPr>
              <w:pStyle w:val="Default"/>
              <w:rPr>
                <w:rFonts w:ascii="Times New Roman" w:hAnsi="Times New Roman" w:cs="Times New Roman"/>
                <w:sz w:val="22"/>
                <w:szCs w:val="22"/>
              </w:rPr>
            </w:pPr>
            <w:r>
              <w:rPr>
                <w:rFonts w:ascii="Times New Roman" w:hAnsi="Times New Roman" w:cs="Times New Roman"/>
                <w:sz w:val="22"/>
                <w:szCs w:val="22"/>
              </w:rPr>
              <w:t xml:space="preserve">                 0</w:t>
            </w:r>
          </w:p>
        </w:tc>
        <w:tc>
          <w:tcPr>
            <w:tcW w:w="2155" w:type="dxa"/>
          </w:tcPr>
          <w:p w:rsidR="001E6BF9" w:rsidRPr="0086311A" w:rsidRDefault="00DC31DD" w:rsidP="006D040B">
            <w:pPr>
              <w:pStyle w:val="Default"/>
              <w:rPr>
                <w:rFonts w:ascii="Times New Roman" w:hAnsi="Times New Roman" w:cs="Times New Roman"/>
                <w:sz w:val="22"/>
                <w:szCs w:val="22"/>
              </w:rPr>
            </w:pPr>
            <w:r>
              <w:rPr>
                <w:rFonts w:ascii="Times New Roman" w:hAnsi="Times New Roman" w:cs="Times New Roman"/>
                <w:sz w:val="22"/>
                <w:szCs w:val="22"/>
              </w:rPr>
              <w:t>5</w:t>
            </w:r>
          </w:p>
        </w:tc>
      </w:tr>
      <w:tr w:rsidR="001E6BF9" w:rsidRPr="0086311A" w:rsidTr="006D040B">
        <w:trPr>
          <w:trHeight w:val="332"/>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İnternet Bağlantısı</w:t>
            </w:r>
          </w:p>
        </w:tc>
        <w:tc>
          <w:tcPr>
            <w:tcW w:w="2155" w:type="dxa"/>
          </w:tcPr>
          <w:p w:rsidR="001E6BF9" w:rsidRPr="0086311A" w:rsidRDefault="00DC31DD" w:rsidP="006D040B">
            <w:pPr>
              <w:pStyle w:val="Default"/>
              <w:rPr>
                <w:rFonts w:ascii="Times New Roman" w:hAnsi="Times New Roman" w:cs="Times New Roman"/>
                <w:sz w:val="22"/>
                <w:szCs w:val="22"/>
              </w:rPr>
            </w:pPr>
            <w:r>
              <w:rPr>
                <w:rFonts w:ascii="Times New Roman" w:hAnsi="Times New Roman" w:cs="Times New Roman"/>
                <w:sz w:val="22"/>
                <w:szCs w:val="22"/>
              </w:rPr>
              <w:t xml:space="preserve">                 1</w:t>
            </w:r>
          </w:p>
        </w:tc>
        <w:tc>
          <w:tcPr>
            <w:tcW w:w="2155" w:type="dxa"/>
          </w:tcPr>
          <w:p w:rsidR="001E6BF9" w:rsidRPr="0086311A" w:rsidRDefault="00DC31DD" w:rsidP="006D040B">
            <w:pPr>
              <w:pStyle w:val="Default"/>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6D040B">
        <w:trPr>
          <w:trHeight w:val="110"/>
        </w:trPr>
        <w:tc>
          <w:tcPr>
            <w:tcW w:w="2542" w:type="dxa"/>
          </w:tcPr>
          <w:p w:rsidR="001E6BF9" w:rsidRPr="005839F3" w:rsidRDefault="00DC31DD" w:rsidP="006D040B">
            <w:pPr>
              <w:pStyle w:val="Default"/>
              <w:rPr>
                <w:rFonts w:ascii="Times New Roman" w:hAnsi="Times New Roman" w:cs="Times New Roman"/>
                <w:sz w:val="20"/>
                <w:szCs w:val="22"/>
              </w:rPr>
            </w:pPr>
            <w:r>
              <w:rPr>
                <w:rFonts w:ascii="Times New Roman" w:hAnsi="Times New Roman" w:cs="Times New Roman"/>
                <w:sz w:val="20"/>
                <w:szCs w:val="22"/>
              </w:rPr>
              <w:t>Fotokopi makinesi</w:t>
            </w:r>
          </w:p>
        </w:tc>
        <w:tc>
          <w:tcPr>
            <w:tcW w:w="2155" w:type="dxa"/>
          </w:tcPr>
          <w:p w:rsidR="001E6BF9" w:rsidRPr="0086311A" w:rsidRDefault="00DC31DD" w:rsidP="006D040B">
            <w:pPr>
              <w:pStyle w:val="Default"/>
              <w:rPr>
                <w:rFonts w:ascii="Times New Roman" w:hAnsi="Times New Roman" w:cs="Times New Roman"/>
                <w:sz w:val="22"/>
                <w:szCs w:val="22"/>
              </w:rPr>
            </w:pPr>
            <w:r>
              <w:rPr>
                <w:rFonts w:ascii="Times New Roman" w:hAnsi="Times New Roman" w:cs="Times New Roman"/>
                <w:sz w:val="22"/>
                <w:szCs w:val="22"/>
              </w:rPr>
              <w:t xml:space="preserve">                 1</w:t>
            </w:r>
          </w:p>
        </w:tc>
        <w:tc>
          <w:tcPr>
            <w:tcW w:w="2155" w:type="dxa"/>
          </w:tcPr>
          <w:p w:rsidR="001E6BF9" w:rsidRPr="0086311A" w:rsidRDefault="00DC31DD" w:rsidP="006D040B">
            <w:pPr>
              <w:pStyle w:val="Default"/>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bl>
    <w:p w:rsidR="001E6BF9" w:rsidRPr="0086311A" w:rsidRDefault="001E6BF9" w:rsidP="0049615D">
      <w:pPr>
        <w:keepNext/>
        <w:rPr>
          <w:rFonts w:ascii="Times New Roman" w:hAnsi="Times New Roman"/>
          <w:b/>
          <w:sz w:val="24"/>
          <w:szCs w:val="24"/>
        </w:rPr>
      </w:pP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Okulun Fiziki Durumu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8"/>
        <w:gridCol w:w="1211"/>
        <w:gridCol w:w="1362"/>
        <w:gridCol w:w="2298"/>
      </w:tblGrid>
      <w:tr w:rsidR="001E6BF9" w:rsidRPr="0086311A" w:rsidTr="006D040B">
        <w:trPr>
          <w:trHeight w:val="679"/>
        </w:trPr>
        <w:tc>
          <w:tcPr>
            <w:tcW w:w="4069"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1E6BF9" w:rsidRPr="0086311A" w:rsidRDefault="008D582A"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DC31DD" w:rsidP="006D040B">
            <w:pPr>
              <w:pStyle w:val="stbilgi"/>
              <w:rPr>
                <w:rFonts w:ascii="Times New Roman" w:hAnsi="Times New Roman"/>
                <w:color w:val="000000"/>
              </w:rPr>
            </w:pPr>
            <w:r>
              <w:rPr>
                <w:rFonts w:ascii="Times New Roman" w:hAnsi="Times New Roman"/>
                <w:color w:val="000000"/>
              </w:rPr>
              <w:t xml:space="preserve"> 0</w:t>
            </w:r>
          </w:p>
        </w:tc>
        <w:tc>
          <w:tcPr>
            <w:tcW w:w="1962" w:type="dxa"/>
            <w:vAlign w:val="center"/>
          </w:tcPr>
          <w:p w:rsidR="001E6BF9" w:rsidRPr="0086311A" w:rsidRDefault="001E6BF9" w:rsidP="006D040B">
            <w:pPr>
              <w:pStyle w:val="stbilgi"/>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034" w:type="dxa"/>
            <w:vAlign w:val="center"/>
          </w:tcPr>
          <w:p w:rsidR="001E6BF9" w:rsidRPr="0086311A" w:rsidRDefault="0024193A" w:rsidP="006D040B">
            <w:pPr>
              <w:pStyle w:val="stbilgi"/>
              <w:rPr>
                <w:rFonts w:ascii="Times New Roman" w:hAnsi="Times New Roman"/>
                <w:color w:val="000000"/>
              </w:rPr>
            </w:pPr>
            <w:r>
              <w:rPr>
                <w:rFonts w:ascii="Times New Roman" w:hAnsi="Times New Roman"/>
                <w:color w:val="000000"/>
              </w:rPr>
              <w:t>0</w:t>
            </w:r>
          </w:p>
        </w:tc>
        <w:tc>
          <w:tcPr>
            <w:tcW w:w="1163" w:type="dxa"/>
            <w:vAlign w:val="center"/>
          </w:tcPr>
          <w:p w:rsidR="001E6BF9" w:rsidRPr="0086311A" w:rsidRDefault="0024193A" w:rsidP="006D040B">
            <w:pPr>
              <w:pStyle w:val="stbilgi"/>
              <w:rPr>
                <w:rFonts w:ascii="Times New Roman" w:hAnsi="Times New Roman"/>
                <w:color w:val="000000"/>
              </w:rPr>
            </w:pPr>
            <w:r>
              <w:rPr>
                <w:rFonts w:ascii="Times New Roman" w:hAnsi="Times New Roman"/>
                <w:color w:val="000000"/>
              </w:rPr>
              <w:t>1</w:t>
            </w:r>
          </w:p>
        </w:tc>
        <w:tc>
          <w:tcPr>
            <w:tcW w:w="1962" w:type="dxa"/>
            <w:vAlign w:val="center"/>
          </w:tcPr>
          <w:p w:rsidR="001E6BF9" w:rsidRPr="0086311A" w:rsidRDefault="001E6BF9" w:rsidP="006D040B">
            <w:pPr>
              <w:pStyle w:val="stbilgi"/>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1E6BF9" w:rsidRPr="0086311A" w:rsidRDefault="0024193A" w:rsidP="006D040B">
            <w:pPr>
              <w:pStyle w:val="stbilgi"/>
              <w:rPr>
                <w:rFonts w:ascii="Times New Roman" w:hAnsi="Times New Roman"/>
                <w:color w:val="000000"/>
              </w:rPr>
            </w:pPr>
            <w:r>
              <w:rPr>
                <w:rFonts w:ascii="Times New Roman" w:hAnsi="Times New Roman"/>
                <w:color w:val="000000"/>
              </w:rPr>
              <w:t>0</w:t>
            </w:r>
          </w:p>
        </w:tc>
        <w:tc>
          <w:tcPr>
            <w:tcW w:w="1163" w:type="dxa"/>
            <w:vAlign w:val="center"/>
          </w:tcPr>
          <w:p w:rsidR="001E6BF9" w:rsidRPr="0086311A" w:rsidRDefault="00DC31DD" w:rsidP="006D040B">
            <w:pPr>
              <w:pStyle w:val="stbilgi"/>
              <w:rPr>
                <w:rFonts w:ascii="Times New Roman" w:hAnsi="Times New Roman"/>
                <w:color w:val="000000"/>
              </w:rPr>
            </w:pPr>
            <w:r>
              <w:rPr>
                <w:rFonts w:ascii="Times New Roman" w:hAnsi="Times New Roman"/>
                <w:color w:val="000000"/>
              </w:rPr>
              <w:t>0</w:t>
            </w: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1E6BF9" w:rsidRPr="0086311A" w:rsidRDefault="0024193A" w:rsidP="006D040B">
            <w:pPr>
              <w:pStyle w:val="stbilgi"/>
              <w:rPr>
                <w:rFonts w:ascii="Times New Roman" w:hAnsi="Times New Roman"/>
                <w:color w:val="000000"/>
              </w:rPr>
            </w:pPr>
            <w:r>
              <w:rPr>
                <w:rFonts w:ascii="Times New Roman" w:hAnsi="Times New Roman"/>
                <w:color w:val="000000"/>
              </w:rPr>
              <w:t>0</w:t>
            </w:r>
          </w:p>
        </w:tc>
        <w:tc>
          <w:tcPr>
            <w:tcW w:w="1163" w:type="dxa"/>
            <w:vAlign w:val="center"/>
          </w:tcPr>
          <w:p w:rsidR="001E6BF9" w:rsidRPr="0086311A" w:rsidRDefault="00DC31DD" w:rsidP="006D040B">
            <w:pPr>
              <w:pStyle w:val="stbilgi"/>
              <w:rPr>
                <w:rFonts w:ascii="Times New Roman" w:hAnsi="Times New Roman"/>
                <w:color w:val="000000"/>
              </w:rPr>
            </w:pPr>
            <w:r>
              <w:rPr>
                <w:rFonts w:ascii="Times New Roman" w:hAnsi="Times New Roman"/>
                <w:color w:val="000000"/>
              </w:rPr>
              <w:t>1</w:t>
            </w: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1E6BF9" w:rsidRPr="0086311A" w:rsidRDefault="0024193A" w:rsidP="006D040B">
            <w:pPr>
              <w:pStyle w:val="Default"/>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rsidR="001E6BF9" w:rsidRPr="0086311A" w:rsidRDefault="00DC31DD"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962"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1E6BF9" w:rsidRPr="0086311A" w:rsidRDefault="008D582A" w:rsidP="006D040B">
            <w:pPr>
              <w:pStyle w:val="Default"/>
              <w:rPr>
                <w:rFonts w:ascii="Times New Roman" w:hAnsi="Times New Roman" w:cs="Times New Roman"/>
                <w:sz w:val="20"/>
                <w:szCs w:val="20"/>
              </w:rPr>
            </w:pPr>
            <w:r>
              <w:rPr>
                <w:rFonts w:ascii="Times New Roman" w:hAnsi="Times New Roman" w:cs="Times New Roman"/>
                <w:sz w:val="20"/>
                <w:szCs w:val="20"/>
              </w:rPr>
              <w:t>5</w:t>
            </w:r>
          </w:p>
        </w:tc>
        <w:tc>
          <w:tcPr>
            <w:tcW w:w="1163" w:type="dxa"/>
            <w:vAlign w:val="center"/>
          </w:tcPr>
          <w:p w:rsidR="001E6BF9" w:rsidRPr="0086311A" w:rsidRDefault="00DC31DD" w:rsidP="006D040B">
            <w:pPr>
              <w:pStyle w:val="Default"/>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034" w:type="dxa"/>
            <w:vAlign w:val="center"/>
          </w:tcPr>
          <w:p w:rsidR="001E6BF9" w:rsidRPr="0086311A" w:rsidRDefault="008D582A" w:rsidP="006D040B">
            <w:pPr>
              <w:pStyle w:val="stbilgi"/>
              <w:rPr>
                <w:rFonts w:ascii="Times New Roman" w:hAnsi="Times New Roman"/>
                <w:color w:val="000000"/>
              </w:rPr>
            </w:pPr>
            <w:r>
              <w:rPr>
                <w:rFonts w:ascii="Times New Roman" w:hAnsi="Times New Roman"/>
                <w:color w:val="000000"/>
              </w:rPr>
              <w:t>-</w:t>
            </w: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034" w:type="dxa"/>
            <w:vAlign w:val="center"/>
          </w:tcPr>
          <w:p w:rsidR="001E6BF9" w:rsidRPr="0086311A" w:rsidRDefault="008D582A" w:rsidP="006D040B">
            <w:pPr>
              <w:pStyle w:val="stbilgi"/>
              <w:rPr>
                <w:rFonts w:ascii="Times New Roman" w:hAnsi="Times New Roman"/>
                <w:color w:val="000000"/>
              </w:rPr>
            </w:pPr>
            <w:r>
              <w:rPr>
                <w:rFonts w:ascii="Times New Roman" w:hAnsi="Times New Roman"/>
                <w:color w:val="000000"/>
              </w:rPr>
              <w:t>-</w:t>
            </w: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Pr>
                <w:rFonts w:ascii="Times New Roman" w:hAnsi="Times New Roman"/>
                <w:bCs/>
                <w:color w:val="000000"/>
                <w:sz w:val="20"/>
                <w:szCs w:val="20"/>
              </w:rPr>
              <w:t>….</w:t>
            </w:r>
          </w:p>
        </w:tc>
        <w:tc>
          <w:tcPr>
            <w:tcW w:w="1034" w:type="dxa"/>
            <w:vAlign w:val="center"/>
          </w:tcPr>
          <w:p w:rsidR="001E6BF9" w:rsidRPr="0086311A" w:rsidRDefault="001E6BF9" w:rsidP="006D040B">
            <w:pPr>
              <w:pStyle w:val="stbilgi"/>
              <w:rPr>
                <w:rFonts w:ascii="Times New Roman" w:hAnsi="Times New Roman"/>
                <w:color w:val="000000"/>
              </w:rPr>
            </w:pP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jc w:val="center"/>
              <w:rPr>
                <w:rFonts w:ascii="Times New Roman" w:hAnsi="Times New Roman"/>
                <w:color w:val="000000"/>
              </w:rPr>
            </w:pPr>
          </w:p>
        </w:tc>
      </w:tr>
    </w:tbl>
    <w:p w:rsidR="001E6BF9" w:rsidRPr="0086311A" w:rsidRDefault="001E6BF9" w:rsidP="00FC1C21">
      <w:pPr>
        <w:keepNext/>
        <w:rPr>
          <w:rFonts w:ascii="Times New Roman" w:hAnsi="Times New Roman"/>
          <w:b/>
          <w:bCs/>
          <w:sz w:val="18"/>
          <w:szCs w:val="18"/>
        </w:rPr>
      </w:pPr>
    </w:p>
    <w:p w:rsidR="001E6BF9" w:rsidRPr="0086311A" w:rsidRDefault="001E6BF9"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1E6BF9" w:rsidRPr="004F13C2" w:rsidRDefault="001E6BF9"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1E6BF9" w:rsidRPr="0086311A" w:rsidRDefault="001E6BF9"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820"/>
      </w:tblGrid>
      <w:tr w:rsidR="001E6BF9" w:rsidRPr="0086311A" w:rsidTr="006D040B">
        <w:trPr>
          <w:trHeight w:val="285"/>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DC31DD" w:rsidP="006D040B">
            <w:pPr>
              <w:pStyle w:val="Default"/>
              <w:jc w:val="center"/>
              <w:rPr>
                <w:rFonts w:ascii="Times New Roman" w:hAnsi="Times New Roman" w:cs="Times New Roman"/>
                <w:b/>
                <w:sz w:val="22"/>
                <w:szCs w:val="22"/>
              </w:rPr>
            </w:pPr>
            <w:r>
              <w:rPr>
                <w:rFonts w:ascii="Times New Roman" w:hAnsi="Times New Roman" w:cs="Times New Roman"/>
                <w:b/>
                <w:sz w:val="22"/>
                <w:szCs w:val="22"/>
              </w:rPr>
              <w:t>2017-2018</w:t>
            </w:r>
          </w:p>
        </w:tc>
      </w:tr>
      <w:tr w:rsidR="001E6BF9" w:rsidRPr="0086311A" w:rsidTr="006D040B">
        <w:trPr>
          <w:trHeight w:val="257"/>
        </w:trPr>
        <w:tc>
          <w:tcPr>
            <w:tcW w:w="3591" w:type="dxa"/>
            <w:tcBorders>
              <w:top w:val="single" w:sz="8" w:space="0" w:color="auto"/>
            </w:tcBorders>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Okul Aile Birliği</w:t>
            </w:r>
            <w:r w:rsidR="00AD0FF2">
              <w:rPr>
                <w:rFonts w:ascii="Times New Roman" w:hAnsi="Times New Roman" w:cs="Times New Roman"/>
                <w:sz w:val="20"/>
                <w:szCs w:val="20"/>
              </w:rPr>
              <w:t xml:space="preserve"> </w:t>
            </w:r>
          </w:p>
        </w:tc>
        <w:tc>
          <w:tcPr>
            <w:tcW w:w="3591" w:type="dxa"/>
            <w:tcBorders>
              <w:top w:val="single" w:sz="8" w:space="0" w:color="auto"/>
            </w:tcBorders>
          </w:tcPr>
          <w:p w:rsidR="001E6BF9" w:rsidRPr="0086311A" w:rsidRDefault="009E2F7E" w:rsidP="006D040B">
            <w:pPr>
              <w:pStyle w:val="Default"/>
              <w:rPr>
                <w:rFonts w:ascii="Times New Roman" w:hAnsi="Times New Roman" w:cs="Times New Roman"/>
                <w:sz w:val="20"/>
                <w:szCs w:val="20"/>
              </w:rPr>
            </w:pPr>
            <w:r>
              <w:rPr>
                <w:rFonts w:ascii="Times New Roman" w:hAnsi="Times New Roman" w:cs="Times New Roman"/>
                <w:sz w:val="20"/>
                <w:szCs w:val="20"/>
              </w:rPr>
              <w:t>9000</w:t>
            </w:r>
          </w:p>
        </w:tc>
      </w:tr>
      <w:tr w:rsidR="001E6BF9" w:rsidRPr="0086311A" w:rsidTr="006D040B">
        <w:trPr>
          <w:trHeight w:val="257"/>
        </w:trPr>
        <w:tc>
          <w:tcPr>
            <w:tcW w:w="3591" w:type="dxa"/>
          </w:tcPr>
          <w:p w:rsidR="001E6BF9" w:rsidRPr="0086311A" w:rsidRDefault="00DC31DD" w:rsidP="006D040B">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tcPr>
          <w:p w:rsidR="001E6BF9" w:rsidRPr="0086311A" w:rsidRDefault="008D4794" w:rsidP="006D040B">
            <w:pPr>
              <w:pStyle w:val="Default"/>
              <w:rPr>
                <w:rFonts w:ascii="Times New Roman" w:hAnsi="Times New Roman" w:cs="Times New Roman"/>
                <w:sz w:val="20"/>
                <w:szCs w:val="20"/>
              </w:rPr>
            </w:pPr>
            <w:r>
              <w:rPr>
                <w:rFonts w:ascii="Times New Roman" w:hAnsi="Times New Roman" w:cs="Times New Roman"/>
                <w:sz w:val="20"/>
                <w:szCs w:val="20"/>
              </w:rPr>
              <w:t>1000</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p>
        </w:tc>
        <w:tc>
          <w:tcPr>
            <w:tcW w:w="3591"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p>
        </w:tc>
        <w:tc>
          <w:tcPr>
            <w:tcW w:w="3591"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407"/>
        </w:trPr>
        <w:tc>
          <w:tcPr>
            <w:tcW w:w="3591" w:type="dxa"/>
            <w:vAlign w:val="center"/>
          </w:tcPr>
          <w:p w:rsidR="001E6BF9" w:rsidRPr="0086311A" w:rsidRDefault="001E6BF9" w:rsidP="006D040B">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1E6BF9" w:rsidRPr="0086311A" w:rsidRDefault="001E6BF9" w:rsidP="006D040B">
            <w:pPr>
              <w:pStyle w:val="Default"/>
              <w:jc w:val="center"/>
              <w:rPr>
                <w:rFonts w:ascii="Times New Roman" w:hAnsi="Times New Roman" w:cs="Times New Roman"/>
                <w:sz w:val="20"/>
                <w:szCs w:val="20"/>
              </w:rPr>
            </w:pPr>
          </w:p>
        </w:tc>
      </w:tr>
    </w:tbl>
    <w:p w:rsidR="001E6BF9" w:rsidRDefault="001E6BF9" w:rsidP="009136F3">
      <w:pPr>
        <w:keepNext/>
        <w:spacing w:line="240" w:lineRule="auto"/>
        <w:rPr>
          <w:rFonts w:ascii="Times New Roman" w:hAnsi="Times New Roman"/>
          <w:b/>
          <w:bCs/>
          <w:color w:val="1F497D"/>
          <w:sz w:val="24"/>
          <w:szCs w:val="24"/>
        </w:rPr>
      </w:pPr>
    </w:p>
    <w:p w:rsidR="001E6BF9" w:rsidRPr="0086311A" w:rsidRDefault="001E6BF9"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1"/>
        <w:gridCol w:w="2999"/>
        <w:gridCol w:w="2999"/>
      </w:tblGrid>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sz w:val="22"/>
                <w:szCs w:val="22"/>
              </w:rPr>
            </w:pPr>
            <w:r>
              <w:rPr>
                <w:rFonts w:ascii="Times New Roman" w:hAnsi="Times New Roman" w:cs="Times New Roman"/>
                <w:b/>
                <w:bCs/>
                <w:sz w:val="22"/>
                <w:szCs w:val="22"/>
              </w:rPr>
              <w:t>201</w:t>
            </w:r>
            <w:r w:rsidR="00DC31DD">
              <w:rPr>
                <w:rFonts w:ascii="Times New Roman" w:hAnsi="Times New Roman" w:cs="Times New Roman"/>
                <w:b/>
                <w:bCs/>
                <w:sz w:val="22"/>
                <w:szCs w:val="22"/>
              </w:rPr>
              <w:t>7-2018</w:t>
            </w:r>
          </w:p>
        </w:tc>
      </w:tr>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D86894" w:rsidP="006D040B">
            <w:pPr>
              <w:pStyle w:val="Default"/>
              <w:rPr>
                <w:rFonts w:ascii="Times New Roman" w:hAnsi="Times New Roman" w:cs="Times New Roman"/>
                <w:sz w:val="22"/>
                <w:szCs w:val="22"/>
              </w:rPr>
            </w:pPr>
            <w:r>
              <w:rPr>
                <w:rFonts w:ascii="Times New Roman" w:hAnsi="Times New Roman" w:cs="Times New Roman"/>
                <w:b/>
                <w:bCs/>
                <w:sz w:val="22"/>
                <w:szCs w:val="22"/>
              </w:rPr>
              <w:t>GELİRLER TOPLAMI</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1E6BF9" w:rsidRPr="0086311A" w:rsidTr="006D040B">
        <w:trPr>
          <w:trHeight w:val="283"/>
        </w:trPr>
        <w:tc>
          <w:tcPr>
            <w:tcW w:w="2463" w:type="dxa"/>
            <w:tcBorders>
              <w:top w:val="single" w:sz="8" w:space="0" w:color="auto"/>
            </w:tcBorders>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textDirection w:val="btLr"/>
            <w:vAlign w:val="center"/>
          </w:tcPr>
          <w:p w:rsidR="001E6BF9" w:rsidRPr="0086311A" w:rsidRDefault="00986ED6" w:rsidP="005D7A9A">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11600</w:t>
            </w:r>
          </w:p>
        </w:tc>
        <w:tc>
          <w:tcPr>
            <w:tcW w:w="2028" w:type="dxa"/>
            <w:tcBorders>
              <w:top w:val="single" w:sz="8" w:space="0" w:color="auto"/>
            </w:tcBorders>
          </w:tcPr>
          <w:p w:rsidR="001E6BF9" w:rsidRPr="0086311A" w:rsidRDefault="00986ED6" w:rsidP="006D040B">
            <w:pPr>
              <w:pStyle w:val="Default"/>
              <w:rPr>
                <w:rFonts w:ascii="Times New Roman" w:hAnsi="Times New Roman" w:cs="Times New Roman"/>
                <w:sz w:val="22"/>
                <w:szCs w:val="22"/>
              </w:rPr>
            </w:pPr>
            <w:r>
              <w:rPr>
                <w:rFonts w:ascii="Times New Roman" w:hAnsi="Times New Roman" w:cs="Times New Roman"/>
                <w:sz w:val="22"/>
                <w:szCs w:val="22"/>
              </w:rPr>
              <w:t>500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986ED6" w:rsidP="006D040B">
            <w:pPr>
              <w:pStyle w:val="Default"/>
              <w:rPr>
                <w:rFonts w:ascii="Times New Roman" w:hAnsi="Times New Roman" w:cs="Times New Roman"/>
                <w:sz w:val="22"/>
                <w:szCs w:val="22"/>
              </w:rPr>
            </w:pPr>
            <w:r>
              <w:rPr>
                <w:rFonts w:ascii="Times New Roman" w:hAnsi="Times New Roman" w:cs="Times New Roman"/>
                <w:sz w:val="22"/>
                <w:szCs w:val="22"/>
              </w:rPr>
              <w:t>500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0222D6" w:rsidP="006D040B">
            <w:pPr>
              <w:pStyle w:val="Default"/>
              <w:rPr>
                <w:rFonts w:ascii="Times New Roman" w:hAnsi="Times New Roman" w:cs="Times New Roman"/>
                <w:sz w:val="22"/>
                <w:szCs w:val="22"/>
              </w:rPr>
            </w:pPr>
            <w:r>
              <w:rPr>
                <w:rFonts w:ascii="Times New Roman" w:hAnsi="Times New Roman" w:cs="Times New Roman"/>
                <w:sz w:val="22"/>
                <w:szCs w:val="22"/>
              </w:rPr>
              <w:t>1600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986ED6" w:rsidP="006D040B">
            <w:pPr>
              <w:pStyle w:val="Default"/>
              <w:rPr>
                <w:rFonts w:ascii="Times New Roman" w:hAnsi="Times New Roman" w:cs="Times New Roman"/>
                <w:sz w:val="22"/>
                <w:szCs w:val="22"/>
              </w:rPr>
            </w:pPr>
            <w:r>
              <w:rPr>
                <w:rFonts w:ascii="Times New Roman" w:hAnsi="Times New Roman" w:cs="Times New Roman"/>
                <w:sz w:val="22"/>
                <w:szCs w:val="22"/>
              </w:rPr>
              <w:t>10000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986ED6" w:rsidP="006D040B">
            <w:pPr>
              <w:pStyle w:val="Default"/>
              <w:rPr>
                <w:rFonts w:ascii="Times New Roman" w:hAnsi="Times New Roman" w:cs="Times New Roman"/>
                <w:sz w:val="22"/>
                <w:szCs w:val="22"/>
              </w:rPr>
            </w:pPr>
            <w:r>
              <w:rPr>
                <w:rFonts w:ascii="Times New Roman" w:hAnsi="Times New Roman" w:cs="Times New Roman"/>
                <w:sz w:val="22"/>
                <w:szCs w:val="22"/>
              </w:rPr>
              <w:t>4000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r>
      <w:tr w:rsidR="001E6BF9" w:rsidRPr="0086311A" w:rsidTr="006D040B">
        <w:trPr>
          <w:trHeight w:val="54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0222D6"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11600</w:t>
            </w:r>
          </w:p>
        </w:tc>
      </w:tr>
    </w:tbl>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rPr>
          <w:rFonts w:ascii="Times New Roman" w:hAnsi="Times New Roman"/>
          <w:sz w:val="36"/>
        </w:rPr>
      </w:pPr>
    </w:p>
    <w:p w:rsidR="001E6BF9" w:rsidRPr="0086311A" w:rsidRDefault="001E6BF9" w:rsidP="00C35735">
      <w:pPr>
        <w:widowControl w:val="0"/>
        <w:spacing w:after="0" w:line="360" w:lineRule="auto"/>
        <w:rPr>
          <w:rFonts w:ascii="Times New Roman" w:hAnsi="Times New Roman"/>
          <w:sz w:val="36"/>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1E6BF9" w:rsidRPr="0086311A"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Pr="00FE53EE" w:rsidRDefault="001E6BF9" w:rsidP="00C35735">
      <w:pPr>
        <w:pStyle w:val="ListeParagraf"/>
        <w:widowControl w:val="0"/>
        <w:spacing w:after="0" w:line="360" w:lineRule="auto"/>
        <w:ind w:left="645"/>
        <w:rPr>
          <w:rFonts w:ascii="Times New Roman" w:hAnsi="Times New Roman"/>
          <w:b/>
          <w:sz w:val="28"/>
          <w:szCs w:val="28"/>
        </w:rPr>
      </w:pPr>
      <w:r w:rsidRPr="0086311A">
        <w:rPr>
          <w:rFonts w:ascii="Times New Roman" w:hAnsi="Times New Roman"/>
          <w:b/>
          <w:color w:val="1F497D"/>
          <w:sz w:val="28"/>
          <w:szCs w:val="28"/>
        </w:rPr>
        <w:t>Misyon, Vizyon, Temel Değerler</w:t>
      </w:r>
      <w:r>
        <w:rPr>
          <w:rFonts w:ascii="Times New Roman" w:hAnsi="Times New Roman"/>
          <w:b/>
          <w:color w:val="1F497D"/>
          <w:sz w:val="28"/>
          <w:szCs w:val="28"/>
        </w:rPr>
        <w:t xml:space="preserve"> </w:t>
      </w:r>
    </w:p>
    <w:p w:rsidR="001E6BF9" w:rsidRPr="0086311A" w:rsidRDefault="001E6BF9" w:rsidP="00C35735">
      <w:pPr>
        <w:widowControl w:val="0"/>
        <w:spacing w:after="0" w:line="360" w:lineRule="auto"/>
        <w:ind w:firstLine="708"/>
        <w:rPr>
          <w:rFonts w:ascii="Times New Roman" w:hAnsi="Times New Roman"/>
          <w:b/>
          <w:sz w:val="28"/>
          <w:szCs w:val="28"/>
        </w:rPr>
      </w:pPr>
    </w:p>
    <w:p w:rsidR="001E6BF9" w:rsidRDefault="001E6BF9" w:rsidP="000222D6">
      <w:pPr>
        <w:widowControl w:val="0"/>
        <w:spacing w:after="0" w:line="360" w:lineRule="auto"/>
        <w:ind w:firstLine="709"/>
        <w:jc w:val="center"/>
        <w:rPr>
          <w:rFonts w:ascii="Times New Roman" w:hAnsi="Times New Roman"/>
          <w:b/>
          <w:sz w:val="28"/>
          <w:szCs w:val="28"/>
        </w:rPr>
      </w:pPr>
      <w:r w:rsidRPr="00C35735">
        <w:rPr>
          <w:rFonts w:ascii="Times New Roman" w:hAnsi="Times New Roman"/>
          <w:b/>
          <w:sz w:val="28"/>
          <w:szCs w:val="28"/>
        </w:rPr>
        <w:t>MİSYONUMUZ</w:t>
      </w:r>
    </w:p>
    <w:p w:rsidR="00DC31DD" w:rsidRPr="00400748" w:rsidRDefault="00DC31DD" w:rsidP="00DC31DD">
      <w:pPr>
        <w:ind w:firstLine="708"/>
        <w:jc w:val="both"/>
        <w:rPr>
          <w:sz w:val="28"/>
          <w:szCs w:val="28"/>
        </w:rPr>
      </w:pPr>
      <w:r w:rsidRPr="00400748">
        <w:rPr>
          <w:sz w:val="28"/>
          <w:szCs w:val="28"/>
        </w:rPr>
        <w:t>Okul öncesi eğitiminin amaçları doğrultusunda bütün çocukların; Atatürk, vatan, millet, bayrak, aile ve insan sevgisini benimseyen, millî ve manevî değerlere bağlı, kendine güvenen, çevresiyle iyi iletişim kurabilen, dürüst, ilkeli, çağdaş düşünceli, hak ve sorumluluklarını bilen, saygılı ve kültürel çeşitlilik içinde hoşgörülü bireyler olarak yetişmelerine; bütün gelişim alanları itibariyle sağlıklı ve dengeli bir şekilde gelişmesini ve iyi alışkanlıklar kazanmalarını; Türkçeyi doğru ve güzel konuşmalarını; çocuklara sevgi, saygı, iş birliği, sorumluluk, hoşgörü, yardımlaşma, dayanışma ve paylaşma gibi davranışlar kazanmalarını; onlara hayal güçlerini, yaratıcı ve eleştirel düşünme becerilerini, iletişim kurma ve duygularını anlatabilme davranışlarını kazandırmak ve aynı zamanda onları ilkokula hazırlamaktır.</w:t>
      </w:r>
    </w:p>
    <w:p w:rsidR="00DC31DD" w:rsidRDefault="00DC31DD" w:rsidP="00DC31DD">
      <w:pPr>
        <w:tabs>
          <w:tab w:val="left" w:pos="360"/>
        </w:tabs>
        <w:spacing w:before="120" w:after="120"/>
        <w:jc w:val="center"/>
        <w:rPr>
          <w:b/>
          <w:sz w:val="96"/>
          <w:szCs w:val="96"/>
        </w:rPr>
      </w:pPr>
    </w:p>
    <w:p w:rsidR="00DC31DD" w:rsidRDefault="00DC31DD" w:rsidP="00DC31DD">
      <w:pPr>
        <w:tabs>
          <w:tab w:val="left" w:pos="360"/>
        </w:tabs>
        <w:spacing w:before="120" w:after="120"/>
        <w:jc w:val="center"/>
        <w:rPr>
          <w:b/>
          <w:sz w:val="96"/>
          <w:szCs w:val="96"/>
        </w:rPr>
      </w:pPr>
    </w:p>
    <w:p w:rsidR="00DC31DD" w:rsidRDefault="00DC31DD" w:rsidP="00DC31DD">
      <w:pPr>
        <w:tabs>
          <w:tab w:val="left" w:pos="360"/>
        </w:tabs>
        <w:spacing w:before="120" w:after="120"/>
        <w:jc w:val="center"/>
        <w:rPr>
          <w:b/>
          <w:sz w:val="96"/>
          <w:szCs w:val="96"/>
        </w:rPr>
      </w:pPr>
    </w:p>
    <w:p w:rsidR="000222D6" w:rsidRDefault="000222D6" w:rsidP="00DC31DD">
      <w:pPr>
        <w:tabs>
          <w:tab w:val="left" w:pos="360"/>
        </w:tabs>
        <w:spacing w:before="120" w:after="120"/>
        <w:jc w:val="center"/>
        <w:rPr>
          <w:b/>
          <w:sz w:val="96"/>
          <w:szCs w:val="96"/>
        </w:rPr>
      </w:pPr>
    </w:p>
    <w:p w:rsidR="00DC31DD" w:rsidRDefault="00DC31DD" w:rsidP="00C35735">
      <w:pPr>
        <w:widowControl w:val="0"/>
        <w:spacing w:after="0" w:line="360" w:lineRule="auto"/>
        <w:ind w:firstLine="709"/>
        <w:rPr>
          <w:rFonts w:ascii="Times New Roman" w:hAnsi="Times New Roman"/>
          <w:b/>
          <w:sz w:val="28"/>
          <w:szCs w:val="28"/>
        </w:rPr>
      </w:pPr>
    </w:p>
    <w:p w:rsidR="001E6BF9" w:rsidRDefault="001E6BF9" w:rsidP="000222D6">
      <w:pPr>
        <w:spacing w:after="0" w:line="360" w:lineRule="auto"/>
        <w:ind w:firstLine="709"/>
        <w:jc w:val="center"/>
        <w:rPr>
          <w:rFonts w:ascii="Times New Roman" w:hAnsi="Times New Roman"/>
          <w:b/>
          <w:sz w:val="28"/>
          <w:szCs w:val="28"/>
        </w:rPr>
      </w:pPr>
      <w:r w:rsidRPr="00C35735">
        <w:rPr>
          <w:rFonts w:ascii="Times New Roman" w:hAnsi="Times New Roman"/>
          <w:b/>
          <w:sz w:val="28"/>
          <w:szCs w:val="28"/>
        </w:rPr>
        <w:t>VİZYONUMUZ</w:t>
      </w:r>
    </w:p>
    <w:p w:rsidR="00DC31DD" w:rsidRPr="00400748" w:rsidRDefault="00DC31DD" w:rsidP="00DC31DD">
      <w:pPr>
        <w:ind w:firstLine="708"/>
        <w:jc w:val="both"/>
        <w:rPr>
          <w:b/>
          <w:sz w:val="28"/>
          <w:szCs w:val="28"/>
        </w:rPr>
      </w:pPr>
      <w:r w:rsidRPr="00400748">
        <w:rPr>
          <w:sz w:val="28"/>
          <w:szCs w:val="28"/>
        </w:rPr>
        <w:t>Çocuklarımızın bütün gelişim alanlarında sağlıklı ve dengeli bir şekilde gelişimlerini sağlayarak, yapıcı, yaratıcı, eleştirel düşünme becerisine sahip, problem çözme yeterliliğini kazanmış, insan haklarına saygılı, paylaşımcı, hoşgörülü,  milli ve manevi değerleri benimsemiş, bunları koruyan ve geliştiren, özgüveni yüksek, sorumluluk sahibi, mutlu ve sevgi dolu bireyler olarak yetişmelerini sağlamak ve geleceği şekillendirecek nesiller olarak onları hayata hazırlamaktır.</w:t>
      </w:r>
    </w:p>
    <w:p w:rsidR="00DC31DD" w:rsidRDefault="00DC31DD" w:rsidP="00DC31DD">
      <w:pPr>
        <w:tabs>
          <w:tab w:val="left" w:pos="360"/>
        </w:tabs>
        <w:spacing w:before="120" w:after="120"/>
        <w:jc w:val="center"/>
        <w:rPr>
          <w:rFonts w:ascii="Times New Roman" w:hAnsi="Times New Roman"/>
          <w:b/>
          <w:sz w:val="96"/>
          <w:szCs w:val="96"/>
          <w:u w:val="single"/>
        </w:rPr>
      </w:pPr>
    </w:p>
    <w:p w:rsidR="000222D6" w:rsidRDefault="000222D6" w:rsidP="00DC31DD">
      <w:pPr>
        <w:tabs>
          <w:tab w:val="left" w:pos="360"/>
        </w:tabs>
        <w:spacing w:before="120" w:after="120"/>
        <w:jc w:val="center"/>
        <w:rPr>
          <w:rFonts w:ascii="Times New Roman" w:hAnsi="Times New Roman"/>
          <w:b/>
          <w:sz w:val="96"/>
          <w:szCs w:val="96"/>
          <w:u w:val="single"/>
        </w:rPr>
      </w:pPr>
    </w:p>
    <w:p w:rsidR="000222D6" w:rsidRDefault="000222D6" w:rsidP="00DC31DD">
      <w:pPr>
        <w:tabs>
          <w:tab w:val="left" w:pos="360"/>
        </w:tabs>
        <w:spacing w:before="120" w:after="120"/>
        <w:jc w:val="center"/>
        <w:rPr>
          <w:rFonts w:ascii="Times New Roman" w:hAnsi="Times New Roman"/>
          <w:b/>
          <w:sz w:val="96"/>
          <w:szCs w:val="96"/>
          <w:u w:val="single"/>
        </w:rPr>
      </w:pPr>
    </w:p>
    <w:p w:rsidR="000222D6" w:rsidRDefault="000222D6" w:rsidP="00DC31DD">
      <w:pPr>
        <w:tabs>
          <w:tab w:val="left" w:pos="360"/>
        </w:tabs>
        <w:spacing w:before="120" w:after="120"/>
        <w:jc w:val="center"/>
        <w:rPr>
          <w:rFonts w:ascii="Times New Roman" w:hAnsi="Times New Roman"/>
          <w:b/>
          <w:sz w:val="96"/>
          <w:szCs w:val="96"/>
          <w:u w:val="single"/>
        </w:rPr>
      </w:pPr>
    </w:p>
    <w:p w:rsidR="000222D6" w:rsidRDefault="000222D6" w:rsidP="00DC31DD">
      <w:pPr>
        <w:tabs>
          <w:tab w:val="left" w:pos="360"/>
        </w:tabs>
        <w:spacing w:before="120" w:after="120"/>
        <w:jc w:val="center"/>
        <w:rPr>
          <w:rFonts w:ascii="Times New Roman" w:hAnsi="Times New Roman"/>
          <w:b/>
          <w:sz w:val="96"/>
          <w:szCs w:val="96"/>
          <w:u w:val="single"/>
        </w:rPr>
      </w:pPr>
    </w:p>
    <w:p w:rsidR="000222D6" w:rsidRPr="00C721BD" w:rsidRDefault="000222D6" w:rsidP="00DC31DD">
      <w:pPr>
        <w:tabs>
          <w:tab w:val="left" w:pos="360"/>
        </w:tabs>
        <w:spacing w:before="120" w:after="120"/>
        <w:jc w:val="center"/>
        <w:rPr>
          <w:rFonts w:ascii="Times New Roman" w:hAnsi="Times New Roman"/>
          <w:b/>
          <w:sz w:val="96"/>
          <w:szCs w:val="96"/>
          <w:u w:val="single"/>
        </w:rPr>
      </w:pPr>
    </w:p>
    <w:p w:rsidR="00DC31DD" w:rsidRPr="00C35735" w:rsidRDefault="00DC31DD" w:rsidP="000222D6">
      <w:pPr>
        <w:spacing w:after="0" w:line="360" w:lineRule="auto"/>
        <w:ind w:firstLine="709"/>
        <w:jc w:val="center"/>
        <w:rPr>
          <w:rFonts w:ascii="Times New Roman" w:hAnsi="Times New Roman"/>
          <w:b/>
          <w:sz w:val="28"/>
          <w:szCs w:val="28"/>
        </w:rPr>
      </w:pPr>
    </w:p>
    <w:p w:rsidR="001E6BF9" w:rsidRDefault="001E6BF9" w:rsidP="000222D6">
      <w:pPr>
        <w:spacing w:after="0" w:line="360" w:lineRule="auto"/>
        <w:ind w:firstLine="709"/>
        <w:jc w:val="center"/>
        <w:rPr>
          <w:rFonts w:ascii="Times New Roman" w:hAnsi="Times New Roman"/>
          <w:b/>
          <w:sz w:val="28"/>
          <w:szCs w:val="28"/>
        </w:rPr>
      </w:pPr>
      <w:r w:rsidRPr="0086311A">
        <w:rPr>
          <w:rFonts w:ascii="Times New Roman" w:hAnsi="Times New Roman"/>
          <w:b/>
          <w:sz w:val="28"/>
          <w:szCs w:val="28"/>
        </w:rPr>
        <w:t>TEMEL DEĞERLERİMİZ</w:t>
      </w:r>
    </w:p>
    <w:p w:rsidR="00DC31DD" w:rsidRPr="00400748" w:rsidRDefault="00DC31DD" w:rsidP="00DC31DD">
      <w:pPr>
        <w:pStyle w:val="Default"/>
        <w:numPr>
          <w:ilvl w:val="0"/>
          <w:numId w:val="33"/>
        </w:numPr>
        <w:spacing w:after="291"/>
        <w:rPr>
          <w:rFonts w:ascii="Times New Roman" w:hAnsi="Times New Roman" w:cs="Times New Roman"/>
          <w:sz w:val="28"/>
          <w:szCs w:val="28"/>
        </w:rPr>
      </w:pPr>
      <w:r w:rsidRPr="00B73B53">
        <w:rPr>
          <w:rFonts w:ascii="Times New Roman" w:hAnsi="Times New Roman" w:cs="Times New Roman"/>
          <w:b/>
          <w:bCs/>
          <w:sz w:val="28"/>
          <w:szCs w:val="28"/>
        </w:rPr>
        <w:t>1-</w:t>
      </w:r>
      <w:r>
        <w:rPr>
          <w:rFonts w:ascii="Times New Roman" w:hAnsi="Times New Roman" w:cs="Times New Roman"/>
          <w:bCs/>
          <w:sz w:val="28"/>
          <w:szCs w:val="28"/>
        </w:rPr>
        <w:t xml:space="preserve"> </w:t>
      </w:r>
      <w:r w:rsidRPr="00400748">
        <w:rPr>
          <w:rFonts w:ascii="Times New Roman" w:hAnsi="Times New Roman" w:cs="Times New Roman"/>
          <w:bCs/>
          <w:sz w:val="28"/>
          <w:szCs w:val="28"/>
        </w:rPr>
        <w:t xml:space="preserve">Okulumuzun amacı topluma, milli ve manevi değerleri yaşamasını bilen, inançlara saygılı, ahlaklı, sorumluluk sahibi bilinçli bireyler yetiştirmektir. </w:t>
      </w:r>
    </w:p>
    <w:p w:rsidR="00DC31DD" w:rsidRPr="00400748" w:rsidRDefault="00DC31DD" w:rsidP="00DC31DD">
      <w:pPr>
        <w:pStyle w:val="Default"/>
        <w:numPr>
          <w:ilvl w:val="0"/>
          <w:numId w:val="33"/>
        </w:numPr>
        <w:spacing w:after="291"/>
        <w:rPr>
          <w:rFonts w:ascii="Times New Roman" w:hAnsi="Times New Roman" w:cs="Times New Roman"/>
          <w:sz w:val="28"/>
          <w:szCs w:val="28"/>
        </w:rPr>
      </w:pPr>
      <w:r w:rsidRPr="00B73B53">
        <w:rPr>
          <w:rFonts w:ascii="Times New Roman" w:hAnsi="Times New Roman" w:cs="Times New Roman"/>
          <w:b/>
          <w:bCs/>
          <w:sz w:val="28"/>
          <w:szCs w:val="28"/>
        </w:rPr>
        <w:t>2-</w:t>
      </w:r>
      <w:r>
        <w:rPr>
          <w:rFonts w:ascii="Times New Roman" w:hAnsi="Times New Roman" w:cs="Times New Roman"/>
          <w:bCs/>
          <w:sz w:val="28"/>
          <w:szCs w:val="28"/>
        </w:rPr>
        <w:t xml:space="preserve"> </w:t>
      </w:r>
      <w:r w:rsidRPr="00400748">
        <w:rPr>
          <w:rFonts w:ascii="Times New Roman" w:hAnsi="Times New Roman" w:cs="Times New Roman"/>
          <w:bCs/>
          <w:sz w:val="28"/>
          <w:szCs w:val="28"/>
        </w:rPr>
        <w:t xml:space="preserve">Eğitim hizmetini sunduğumuz ailelerimizin ve öğrencilerimizin isteklerini, ihtiyaçlarını belirleyip, bunları karşılamaya çalışırız. </w:t>
      </w:r>
    </w:p>
    <w:p w:rsidR="00DC31DD" w:rsidRPr="00400748" w:rsidRDefault="00DC31DD" w:rsidP="00DC31DD">
      <w:pPr>
        <w:pStyle w:val="Default"/>
        <w:numPr>
          <w:ilvl w:val="0"/>
          <w:numId w:val="33"/>
        </w:numPr>
        <w:spacing w:after="291"/>
        <w:rPr>
          <w:rFonts w:ascii="Times New Roman" w:hAnsi="Times New Roman" w:cs="Times New Roman"/>
          <w:sz w:val="28"/>
          <w:szCs w:val="28"/>
        </w:rPr>
      </w:pPr>
      <w:r w:rsidRPr="00B73B53">
        <w:rPr>
          <w:rFonts w:ascii="Times New Roman" w:hAnsi="Times New Roman" w:cs="Times New Roman"/>
          <w:b/>
          <w:bCs/>
          <w:sz w:val="28"/>
          <w:szCs w:val="28"/>
        </w:rPr>
        <w:t>3-</w:t>
      </w:r>
      <w:r>
        <w:rPr>
          <w:rFonts w:ascii="Times New Roman" w:hAnsi="Times New Roman" w:cs="Times New Roman"/>
          <w:bCs/>
          <w:sz w:val="28"/>
          <w:szCs w:val="28"/>
        </w:rPr>
        <w:t xml:space="preserve"> </w:t>
      </w:r>
      <w:r w:rsidRPr="00400748">
        <w:rPr>
          <w:rFonts w:ascii="Times New Roman" w:hAnsi="Times New Roman" w:cs="Times New Roman"/>
          <w:bCs/>
          <w:sz w:val="28"/>
          <w:szCs w:val="28"/>
        </w:rPr>
        <w:t xml:space="preserve">Kararlarımızı elde ettiğimiz sonuçlara göre alırız. </w:t>
      </w:r>
    </w:p>
    <w:p w:rsidR="00DC31DD" w:rsidRPr="00400748" w:rsidRDefault="00DC31DD" w:rsidP="00DC31DD">
      <w:pPr>
        <w:pStyle w:val="Default"/>
        <w:numPr>
          <w:ilvl w:val="0"/>
          <w:numId w:val="33"/>
        </w:numPr>
        <w:spacing w:after="291"/>
        <w:rPr>
          <w:rFonts w:ascii="Times New Roman" w:hAnsi="Times New Roman" w:cs="Times New Roman"/>
          <w:sz w:val="28"/>
          <w:szCs w:val="28"/>
        </w:rPr>
      </w:pPr>
      <w:r w:rsidRPr="00B73B53">
        <w:rPr>
          <w:rFonts w:ascii="Times New Roman" w:hAnsi="Times New Roman" w:cs="Times New Roman"/>
          <w:b/>
          <w:bCs/>
          <w:sz w:val="28"/>
          <w:szCs w:val="28"/>
        </w:rPr>
        <w:t>4-</w:t>
      </w:r>
      <w:r>
        <w:rPr>
          <w:rFonts w:ascii="Times New Roman" w:hAnsi="Times New Roman" w:cs="Times New Roman"/>
          <w:bCs/>
          <w:sz w:val="28"/>
          <w:szCs w:val="28"/>
        </w:rPr>
        <w:t xml:space="preserve"> </w:t>
      </w:r>
      <w:r w:rsidRPr="00400748">
        <w:rPr>
          <w:rFonts w:ascii="Times New Roman" w:hAnsi="Times New Roman" w:cs="Times New Roman"/>
          <w:bCs/>
          <w:sz w:val="28"/>
          <w:szCs w:val="28"/>
        </w:rPr>
        <w:t xml:space="preserve">Amacımız başarı elde etmektir.  </w:t>
      </w:r>
    </w:p>
    <w:p w:rsidR="00DC31DD" w:rsidRPr="00400748" w:rsidRDefault="00DC31DD" w:rsidP="00DC31DD">
      <w:pPr>
        <w:pStyle w:val="Default"/>
        <w:numPr>
          <w:ilvl w:val="0"/>
          <w:numId w:val="33"/>
        </w:numPr>
        <w:spacing w:after="291"/>
        <w:rPr>
          <w:rFonts w:ascii="Times New Roman" w:hAnsi="Times New Roman" w:cs="Times New Roman"/>
          <w:sz w:val="28"/>
          <w:szCs w:val="28"/>
        </w:rPr>
      </w:pPr>
      <w:r w:rsidRPr="00B73B53">
        <w:rPr>
          <w:rFonts w:ascii="Times New Roman" w:hAnsi="Times New Roman" w:cs="Times New Roman"/>
          <w:b/>
          <w:bCs/>
          <w:sz w:val="28"/>
          <w:szCs w:val="28"/>
        </w:rPr>
        <w:t>5-</w:t>
      </w:r>
      <w:r>
        <w:rPr>
          <w:rFonts w:ascii="Times New Roman" w:hAnsi="Times New Roman" w:cs="Times New Roman"/>
          <w:bCs/>
          <w:sz w:val="28"/>
          <w:szCs w:val="28"/>
        </w:rPr>
        <w:t xml:space="preserve"> </w:t>
      </w:r>
      <w:r w:rsidRPr="00400748">
        <w:rPr>
          <w:rFonts w:ascii="Times New Roman" w:hAnsi="Times New Roman" w:cs="Times New Roman"/>
          <w:bCs/>
          <w:sz w:val="28"/>
          <w:szCs w:val="28"/>
        </w:rPr>
        <w:t xml:space="preserve">Başarının ancak takım çalışmasıyla elde edileceğine inanıyoruz. </w:t>
      </w:r>
    </w:p>
    <w:p w:rsidR="00DC31DD" w:rsidRPr="00400748" w:rsidRDefault="00DC31DD" w:rsidP="00DC31DD">
      <w:pPr>
        <w:pStyle w:val="Default"/>
        <w:numPr>
          <w:ilvl w:val="0"/>
          <w:numId w:val="33"/>
        </w:numPr>
        <w:spacing w:after="291"/>
        <w:rPr>
          <w:rFonts w:ascii="Times New Roman" w:hAnsi="Times New Roman" w:cs="Times New Roman"/>
          <w:sz w:val="28"/>
          <w:szCs w:val="28"/>
        </w:rPr>
      </w:pPr>
      <w:r w:rsidRPr="00B73B53">
        <w:rPr>
          <w:rFonts w:ascii="Times New Roman" w:hAnsi="Times New Roman" w:cs="Times New Roman"/>
          <w:b/>
          <w:bCs/>
          <w:sz w:val="28"/>
          <w:szCs w:val="28"/>
        </w:rPr>
        <w:t>6-</w:t>
      </w:r>
      <w:r>
        <w:rPr>
          <w:rFonts w:ascii="Times New Roman" w:hAnsi="Times New Roman" w:cs="Times New Roman"/>
          <w:bCs/>
          <w:sz w:val="28"/>
          <w:szCs w:val="28"/>
        </w:rPr>
        <w:t xml:space="preserve"> </w:t>
      </w:r>
      <w:r w:rsidRPr="00400748">
        <w:rPr>
          <w:rFonts w:ascii="Times New Roman" w:hAnsi="Times New Roman" w:cs="Times New Roman"/>
          <w:bCs/>
          <w:sz w:val="28"/>
          <w:szCs w:val="28"/>
        </w:rPr>
        <w:t>Okul Öncesi Eğitimin amaç ve ilkelere uygun eğitim öğretim veren bir okuluz</w:t>
      </w:r>
    </w:p>
    <w:p w:rsidR="00DC31DD" w:rsidRPr="00400748" w:rsidRDefault="00DC31DD" w:rsidP="00DC31DD">
      <w:pPr>
        <w:pStyle w:val="Default"/>
        <w:numPr>
          <w:ilvl w:val="0"/>
          <w:numId w:val="33"/>
        </w:numPr>
        <w:spacing w:after="291"/>
        <w:rPr>
          <w:rFonts w:ascii="Times New Roman" w:hAnsi="Times New Roman" w:cs="Times New Roman"/>
          <w:sz w:val="28"/>
          <w:szCs w:val="28"/>
        </w:rPr>
      </w:pPr>
      <w:r w:rsidRPr="00B73B53">
        <w:rPr>
          <w:rFonts w:ascii="Times New Roman" w:hAnsi="Times New Roman" w:cs="Times New Roman"/>
          <w:b/>
          <w:bCs/>
          <w:sz w:val="28"/>
          <w:szCs w:val="28"/>
        </w:rPr>
        <w:t>7-</w:t>
      </w:r>
      <w:r>
        <w:rPr>
          <w:rFonts w:ascii="Times New Roman" w:hAnsi="Times New Roman" w:cs="Times New Roman"/>
          <w:bCs/>
          <w:sz w:val="28"/>
          <w:szCs w:val="28"/>
        </w:rPr>
        <w:t xml:space="preserve"> </w:t>
      </w:r>
      <w:r w:rsidRPr="00400748">
        <w:rPr>
          <w:rFonts w:ascii="Times New Roman" w:hAnsi="Times New Roman" w:cs="Times New Roman"/>
          <w:bCs/>
          <w:sz w:val="28"/>
          <w:szCs w:val="28"/>
        </w:rPr>
        <w:t>Sağlıklı, temizlik ve hijyen kurallarına dikkat eden bir okuluz.</w:t>
      </w:r>
    </w:p>
    <w:p w:rsidR="00DC31DD" w:rsidRPr="00400748" w:rsidRDefault="00DC31DD" w:rsidP="00DC31DD">
      <w:pPr>
        <w:pStyle w:val="Default"/>
        <w:numPr>
          <w:ilvl w:val="0"/>
          <w:numId w:val="33"/>
        </w:numPr>
        <w:spacing w:after="291"/>
        <w:rPr>
          <w:rFonts w:ascii="Times New Roman" w:hAnsi="Times New Roman" w:cs="Times New Roman"/>
          <w:sz w:val="28"/>
          <w:szCs w:val="28"/>
        </w:rPr>
      </w:pPr>
      <w:r w:rsidRPr="00B73B53">
        <w:rPr>
          <w:rFonts w:ascii="Times New Roman" w:hAnsi="Times New Roman" w:cs="Times New Roman"/>
          <w:b/>
          <w:bCs/>
          <w:sz w:val="28"/>
          <w:szCs w:val="28"/>
        </w:rPr>
        <w:t>8-</w:t>
      </w:r>
      <w:r>
        <w:rPr>
          <w:rFonts w:ascii="Times New Roman" w:hAnsi="Times New Roman" w:cs="Times New Roman"/>
          <w:bCs/>
          <w:sz w:val="28"/>
          <w:szCs w:val="28"/>
        </w:rPr>
        <w:t xml:space="preserve"> </w:t>
      </w:r>
      <w:r w:rsidRPr="00400748">
        <w:rPr>
          <w:rFonts w:ascii="Times New Roman" w:hAnsi="Times New Roman" w:cs="Times New Roman"/>
          <w:bCs/>
          <w:sz w:val="28"/>
          <w:szCs w:val="28"/>
        </w:rPr>
        <w:t>Eğitim ve öğretimin kalitesini arttırmak için, elindeki bütün imkanları bu amaçla kullanan bir okuluz.</w:t>
      </w:r>
    </w:p>
    <w:p w:rsidR="00DC31DD" w:rsidRPr="00400748" w:rsidRDefault="00DC31DD" w:rsidP="00DC31DD">
      <w:pPr>
        <w:pStyle w:val="Default"/>
        <w:numPr>
          <w:ilvl w:val="0"/>
          <w:numId w:val="33"/>
        </w:numPr>
        <w:rPr>
          <w:rFonts w:ascii="Times New Roman" w:hAnsi="Times New Roman" w:cs="Times New Roman"/>
          <w:sz w:val="28"/>
          <w:szCs w:val="28"/>
        </w:rPr>
      </w:pPr>
      <w:r w:rsidRPr="00B73B53">
        <w:rPr>
          <w:rFonts w:ascii="Times New Roman" w:hAnsi="Times New Roman" w:cs="Times New Roman"/>
          <w:b/>
          <w:bCs/>
          <w:sz w:val="28"/>
          <w:szCs w:val="28"/>
        </w:rPr>
        <w:t>9-</w:t>
      </w:r>
      <w:r>
        <w:rPr>
          <w:rFonts w:ascii="Times New Roman" w:hAnsi="Times New Roman" w:cs="Times New Roman"/>
          <w:bCs/>
          <w:sz w:val="28"/>
          <w:szCs w:val="28"/>
        </w:rPr>
        <w:t xml:space="preserve"> </w:t>
      </w:r>
      <w:r w:rsidRPr="00400748">
        <w:rPr>
          <w:rFonts w:ascii="Times New Roman" w:hAnsi="Times New Roman" w:cs="Times New Roman"/>
          <w:bCs/>
          <w:sz w:val="28"/>
          <w:szCs w:val="28"/>
        </w:rPr>
        <w:t>Öğrenci merkezli anlayışa sahip bir okuluz.</w:t>
      </w:r>
    </w:p>
    <w:p w:rsidR="001E6BF9" w:rsidRDefault="001E6BF9" w:rsidP="00C35735">
      <w:pPr>
        <w:widowControl w:val="0"/>
        <w:spacing w:line="240" w:lineRule="auto"/>
        <w:ind w:firstLine="708"/>
        <w:rPr>
          <w:rFonts w:ascii="Times New Roman" w:hAnsi="Times New Roman"/>
          <w:sz w:val="28"/>
          <w:szCs w:val="28"/>
        </w:rPr>
      </w:pPr>
    </w:p>
    <w:p w:rsidR="000222D6" w:rsidRDefault="000222D6" w:rsidP="00C35735">
      <w:pPr>
        <w:widowControl w:val="0"/>
        <w:spacing w:line="240" w:lineRule="auto"/>
        <w:ind w:firstLine="708"/>
        <w:rPr>
          <w:rFonts w:ascii="Times New Roman" w:hAnsi="Times New Roman"/>
          <w:sz w:val="28"/>
          <w:szCs w:val="28"/>
        </w:rPr>
      </w:pPr>
    </w:p>
    <w:p w:rsidR="000222D6" w:rsidRDefault="000222D6" w:rsidP="00C35735">
      <w:pPr>
        <w:widowControl w:val="0"/>
        <w:spacing w:line="240" w:lineRule="auto"/>
        <w:ind w:firstLine="708"/>
        <w:rPr>
          <w:rFonts w:ascii="Times New Roman" w:hAnsi="Times New Roman"/>
          <w:sz w:val="28"/>
          <w:szCs w:val="28"/>
        </w:rPr>
      </w:pPr>
    </w:p>
    <w:p w:rsidR="000222D6" w:rsidRDefault="000222D6" w:rsidP="00C35735">
      <w:pPr>
        <w:widowControl w:val="0"/>
        <w:spacing w:line="240" w:lineRule="auto"/>
        <w:ind w:firstLine="708"/>
        <w:rPr>
          <w:rFonts w:ascii="Times New Roman" w:hAnsi="Times New Roman"/>
          <w:sz w:val="28"/>
          <w:szCs w:val="28"/>
        </w:rPr>
      </w:pPr>
    </w:p>
    <w:p w:rsidR="000222D6" w:rsidRDefault="000222D6" w:rsidP="00C35735">
      <w:pPr>
        <w:widowControl w:val="0"/>
        <w:spacing w:line="240" w:lineRule="auto"/>
        <w:ind w:firstLine="708"/>
        <w:rPr>
          <w:rFonts w:ascii="Times New Roman" w:hAnsi="Times New Roman"/>
          <w:sz w:val="28"/>
          <w:szCs w:val="28"/>
        </w:rPr>
      </w:pPr>
    </w:p>
    <w:p w:rsidR="000222D6" w:rsidRDefault="000222D6" w:rsidP="00C35735">
      <w:pPr>
        <w:widowControl w:val="0"/>
        <w:spacing w:line="240" w:lineRule="auto"/>
        <w:ind w:firstLine="708"/>
        <w:rPr>
          <w:rFonts w:ascii="Times New Roman" w:hAnsi="Times New Roman"/>
          <w:sz w:val="28"/>
          <w:szCs w:val="28"/>
        </w:rPr>
      </w:pPr>
    </w:p>
    <w:p w:rsidR="000222D6" w:rsidRDefault="000222D6" w:rsidP="00C35735">
      <w:pPr>
        <w:widowControl w:val="0"/>
        <w:spacing w:line="240" w:lineRule="auto"/>
        <w:ind w:firstLine="708"/>
        <w:rPr>
          <w:rFonts w:ascii="Times New Roman" w:hAnsi="Times New Roman"/>
          <w:sz w:val="28"/>
          <w:szCs w:val="28"/>
        </w:rPr>
      </w:pPr>
    </w:p>
    <w:p w:rsidR="000222D6" w:rsidRPr="00124790" w:rsidRDefault="000222D6" w:rsidP="00C35735">
      <w:pPr>
        <w:widowControl w:val="0"/>
        <w:spacing w:line="240" w:lineRule="auto"/>
        <w:ind w:firstLine="708"/>
        <w:rPr>
          <w:rFonts w:ascii="Times New Roman" w:hAnsi="Times New Roman"/>
          <w:sz w:val="28"/>
          <w:szCs w:val="28"/>
        </w:rPr>
      </w:pPr>
    </w:p>
    <w:p w:rsidR="001E6BF9" w:rsidRDefault="001E6BF9" w:rsidP="00D24ACB">
      <w:pPr>
        <w:keepNext/>
        <w:spacing w:after="0"/>
        <w:ind w:firstLine="709"/>
        <w:jc w:val="both"/>
        <w:rPr>
          <w:rFonts w:ascii="Times New Roman" w:hAnsi="Times New Roman"/>
          <w:b/>
          <w:sz w:val="32"/>
        </w:rPr>
      </w:pPr>
    </w:p>
    <w:p w:rsidR="000222D6" w:rsidRDefault="001E6BF9" w:rsidP="000222D6">
      <w:pPr>
        <w:keepNext/>
        <w:spacing w:after="0"/>
        <w:ind w:firstLine="709"/>
        <w:jc w:val="center"/>
        <w:rPr>
          <w:rFonts w:ascii="Times New Roman" w:hAnsi="Times New Roman"/>
          <w:b/>
          <w:sz w:val="32"/>
        </w:rPr>
      </w:pPr>
      <w:r w:rsidRPr="00D24ACB">
        <w:rPr>
          <w:rFonts w:ascii="Times New Roman" w:hAnsi="Times New Roman"/>
          <w:b/>
          <w:sz w:val="32"/>
        </w:rPr>
        <w:t>STRATEJİK PLANDA</w:t>
      </w:r>
      <w:r>
        <w:rPr>
          <w:rFonts w:ascii="Times New Roman" w:hAnsi="Times New Roman"/>
          <w:b/>
          <w:sz w:val="32"/>
        </w:rPr>
        <w:t xml:space="preserve"> YER ALAN</w:t>
      </w:r>
    </w:p>
    <w:p w:rsidR="001E6BF9" w:rsidRPr="00AD0FF2" w:rsidRDefault="001E6BF9" w:rsidP="000222D6">
      <w:pPr>
        <w:keepNext/>
        <w:spacing w:after="0"/>
        <w:ind w:firstLine="709"/>
        <w:jc w:val="center"/>
        <w:rPr>
          <w:rFonts w:ascii="Times New Roman" w:hAnsi="Times New Roman"/>
          <w:b/>
          <w:sz w:val="32"/>
          <w:u w:val="single"/>
        </w:rPr>
      </w:pPr>
      <w:r w:rsidRPr="00AD0FF2">
        <w:rPr>
          <w:rFonts w:ascii="Times New Roman" w:hAnsi="Times New Roman"/>
          <w:b/>
          <w:sz w:val="32"/>
          <w:u w:val="single"/>
        </w:rPr>
        <w:t>AMAÇ VE HEDEFLER</w:t>
      </w:r>
    </w:p>
    <w:p w:rsidR="001E6BF9" w:rsidRPr="00D24ACB" w:rsidRDefault="001E6BF9" w:rsidP="00D24ACB">
      <w:pPr>
        <w:keepNext/>
        <w:spacing w:after="0"/>
        <w:ind w:firstLine="709"/>
        <w:jc w:val="center"/>
        <w:rPr>
          <w:rFonts w:ascii="Times New Roman" w:hAnsi="Times New Roman"/>
          <w:b/>
          <w:sz w:val="32"/>
        </w:rPr>
      </w:pPr>
    </w:p>
    <w:p w:rsidR="001E6BF9" w:rsidRPr="00FC3753" w:rsidRDefault="001E6BF9" w:rsidP="00FC3753">
      <w:pPr>
        <w:keepNext/>
        <w:spacing w:after="0"/>
        <w:ind w:firstLine="709"/>
        <w:jc w:val="center"/>
        <w:rPr>
          <w:rFonts w:ascii="Times New Roman" w:hAnsi="Times New Roman"/>
          <w:b/>
          <w:color w:val="1F497D"/>
          <w:sz w:val="28"/>
          <w:szCs w:val="28"/>
        </w:rPr>
      </w:pPr>
    </w:p>
    <w:p w:rsidR="00DC31DD" w:rsidRPr="00400748" w:rsidRDefault="001E6BF9" w:rsidP="00DC31DD">
      <w:pPr>
        <w:jc w:val="both"/>
      </w:pPr>
      <w:r w:rsidRPr="00C721BD">
        <w:rPr>
          <w:rFonts w:ascii="Times New Roman" w:hAnsi="Times New Roman"/>
          <w:b/>
          <w:color w:val="4BACC6" w:themeColor="accent5"/>
          <w:sz w:val="28"/>
          <w:szCs w:val="28"/>
        </w:rPr>
        <w:t>STRATEJİK AMAÇ 1</w:t>
      </w:r>
      <w:r>
        <w:rPr>
          <w:rFonts w:ascii="Times New Roman" w:hAnsi="Times New Roman"/>
          <w:b/>
          <w:color w:val="1F497D"/>
          <w:sz w:val="28"/>
          <w:szCs w:val="28"/>
        </w:rPr>
        <w:t>:</w:t>
      </w:r>
      <w:r w:rsidR="00DC31DD" w:rsidRPr="00DC31DD">
        <w:t xml:space="preserve"> </w:t>
      </w:r>
      <w:r w:rsidR="00DC31DD" w:rsidRPr="00400748">
        <w:t>Okul öncesi eğitimde başta dezavantajlı bireyler olmak üzere tüm bireylere fırsat eşitliği sağlanarak bireylerin eğitim ve öğretime katılımını artırmak.</w:t>
      </w:r>
    </w:p>
    <w:p w:rsidR="001E6BF9" w:rsidRDefault="001E6BF9" w:rsidP="00FC3753">
      <w:pPr>
        <w:jc w:val="both"/>
        <w:rPr>
          <w:rFonts w:ascii="Times New Roman" w:hAnsi="Times New Roman"/>
          <w:b/>
          <w:color w:val="1F497D"/>
          <w:sz w:val="28"/>
          <w:szCs w:val="28"/>
        </w:rPr>
      </w:pPr>
    </w:p>
    <w:p w:rsidR="00DC31DD" w:rsidRPr="00400748" w:rsidRDefault="00DC31DD" w:rsidP="00DC31DD">
      <w:pPr>
        <w:tabs>
          <w:tab w:val="left" w:pos="2266"/>
        </w:tabs>
        <w:rPr>
          <w:sz w:val="40"/>
          <w:szCs w:val="40"/>
        </w:rPr>
      </w:pPr>
      <w:r>
        <w:rPr>
          <w:rFonts w:ascii="Times New Roman" w:hAnsi="Times New Roman"/>
          <w:b/>
          <w:color w:val="1F497D"/>
          <w:sz w:val="28"/>
          <w:szCs w:val="28"/>
        </w:rPr>
        <w:t>HEDEF 1.1 :</w:t>
      </w:r>
      <w:r w:rsidRPr="00DC31DD">
        <w:t xml:space="preserve"> </w:t>
      </w:r>
      <w:r w:rsidRPr="00400748">
        <w:t>Eğitim bölgemizdeki okul öncesi çağındaki tüm bireylerin eğitime erişimini ve sürekliliğini sağlamak. Okula devam konusunda öğrenciler özendirilerek bir üst öğrenimde ihtiyaç duyacağı eğitim ve öğretim yeteneklerini kazandırarak eğitim sürecini plan dönemi sonuna kadar tamamlamalarını sağlamak.</w:t>
      </w:r>
    </w:p>
    <w:p w:rsidR="001E6BF9" w:rsidRPr="00C721BD" w:rsidRDefault="001E6BF9" w:rsidP="00FC3753">
      <w:pPr>
        <w:jc w:val="both"/>
        <w:rPr>
          <w:rFonts w:ascii="Times New Roman" w:hAnsi="Times New Roman"/>
          <w:b/>
          <w:color w:val="4F81BD" w:themeColor="accent1"/>
          <w:sz w:val="28"/>
          <w:szCs w:val="28"/>
        </w:rPr>
      </w:pPr>
    </w:p>
    <w:p w:rsidR="00DC31DD" w:rsidRPr="00400748" w:rsidRDefault="00DC31DD" w:rsidP="00DC31DD">
      <w:pPr>
        <w:autoSpaceDE w:val="0"/>
        <w:autoSpaceDN w:val="0"/>
        <w:adjustRightInd w:val="0"/>
        <w:rPr>
          <w:color w:val="000000"/>
        </w:rPr>
      </w:pPr>
      <w:r w:rsidRPr="00C721BD">
        <w:rPr>
          <w:rFonts w:ascii="Times New Roman" w:hAnsi="Times New Roman"/>
          <w:b/>
          <w:color w:val="4F81BD" w:themeColor="accent1"/>
          <w:sz w:val="28"/>
          <w:szCs w:val="28"/>
        </w:rPr>
        <w:t>STRATEJİK AMAÇ 2</w:t>
      </w:r>
      <w:r>
        <w:rPr>
          <w:rFonts w:ascii="Times New Roman" w:hAnsi="Times New Roman"/>
          <w:b/>
          <w:color w:val="1F497D"/>
          <w:sz w:val="28"/>
          <w:szCs w:val="28"/>
        </w:rPr>
        <w:t>:</w:t>
      </w:r>
      <w:r w:rsidRPr="00DC31DD">
        <w:t xml:space="preserve"> </w:t>
      </w:r>
      <w:r w:rsidRPr="00400748">
        <w:t>Eğitim öğretim sürecinde, öğrenme kazanımları sağlayacak yeterlilikteki öğretmenler yoluyla, öğrencileri üst öğrenime ve hayata hazırlayacak ortam sağlayarak, girişimci, düşünme becerisi gelişmiş sağlıklı bireyler yetiştirmek.</w:t>
      </w:r>
    </w:p>
    <w:p w:rsidR="00DC31DD" w:rsidRPr="00400748" w:rsidRDefault="00DC31DD" w:rsidP="00DC31DD">
      <w:pPr>
        <w:pStyle w:val="ListeParagraf"/>
        <w:rPr>
          <w:b/>
        </w:rPr>
      </w:pPr>
    </w:p>
    <w:p w:rsidR="00AD0FF2" w:rsidRDefault="00AD0FF2" w:rsidP="00AD0FF2">
      <w:pPr>
        <w:jc w:val="both"/>
        <w:rPr>
          <w:rFonts w:ascii="Times New Roman" w:hAnsi="Times New Roman"/>
          <w:b/>
          <w:color w:val="1F497D"/>
          <w:sz w:val="28"/>
          <w:szCs w:val="28"/>
        </w:rPr>
      </w:pPr>
    </w:p>
    <w:p w:rsidR="00DC31DD" w:rsidRPr="00305F6A" w:rsidRDefault="00DC31DD" w:rsidP="00DC31DD">
      <w:r>
        <w:rPr>
          <w:rFonts w:ascii="Times New Roman" w:hAnsi="Times New Roman"/>
          <w:b/>
          <w:color w:val="1F497D"/>
          <w:sz w:val="28"/>
          <w:szCs w:val="28"/>
        </w:rPr>
        <w:t>HEDEF 2.1 :</w:t>
      </w:r>
      <w:r w:rsidRPr="00DC31DD">
        <w:rPr>
          <w:b/>
        </w:rPr>
        <w:t xml:space="preserve"> </w:t>
      </w:r>
      <w:r w:rsidRPr="00400748">
        <w:rPr>
          <w:b/>
        </w:rPr>
        <w:t>.</w:t>
      </w:r>
      <w:r w:rsidRPr="00400748">
        <w:t xml:space="preserve"> Sosyal, kültürel, sanatsal ve sportif faaliyetlerde başarı oranını artırmak, rehberlik </w:t>
      </w:r>
      <w:r w:rsidRPr="00305F6A">
        <w:t>hizmetlerini etkin kullanmak.</w:t>
      </w:r>
    </w:p>
    <w:p w:rsidR="001E6BF9" w:rsidRPr="00FC3753" w:rsidRDefault="00305F6A" w:rsidP="00FC3753">
      <w:pPr>
        <w:jc w:val="both"/>
        <w:rPr>
          <w:rFonts w:ascii="Times New Roman" w:hAnsi="Times New Roman"/>
          <w:b/>
          <w:color w:val="1F497D"/>
          <w:sz w:val="28"/>
          <w:szCs w:val="28"/>
        </w:rPr>
      </w:pPr>
      <w:r w:rsidRPr="00C721BD">
        <w:rPr>
          <w:b/>
          <w:color w:val="548DD4" w:themeColor="text2" w:themeTint="99"/>
          <w:sz w:val="28"/>
          <w:szCs w:val="28"/>
        </w:rPr>
        <w:t>STRATEJİK AMAÇ 3</w:t>
      </w:r>
      <w:r w:rsidR="000222D6">
        <w:rPr>
          <w:b/>
          <w:color w:val="548DD4" w:themeColor="text2" w:themeTint="99"/>
          <w:sz w:val="28"/>
          <w:szCs w:val="28"/>
        </w:rPr>
        <w:t>:</w:t>
      </w:r>
      <w:r w:rsidRPr="00400748">
        <w:rPr>
          <w:color w:val="000000"/>
        </w:rPr>
        <w:t xml:space="preserve"> </w:t>
      </w:r>
      <w:r w:rsidRPr="00400748">
        <w:t>Okulumuzun mevcut beşeri, fiziki ve mali alt yapı eksikliklerini gidererek, yönetim ve organizasyon yapısını çağın gereklerine uygun daha etkin hale getirmek</w:t>
      </w:r>
    </w:p>
    <w:p w:rsidR="00305F6A" w:rsidRPr="00400748" w:rsidRDefault="00C721BD" w:rsidP="00305F6A">
      <w:pPr>
        <w:jc w:val="both"/>
      </w:pPr>
      <w:r>
        <w:rPr>
          <w:b/>
        </w:rPr>
        <w:t>HEDEF</w:t>
      </w:r>
      <w:r w:rsidR="00305F6A" w:rsidRPr="00400748">
        <w:rPr>
          <w:b/>
        </w:rPr>
        <w:t xml:space="preserve"> 3.1. </w:t>
      </w:r>
      <w:r w:rsidR="00305F6A" w:rsidRPr="00400748">
        <w:t>ihtiyaca yönelik beşeri altyapının sağlanması ile mevcut insan kaynaklarının ve yönetiminin niteliğini geliştirmek.</w:t>
      </w:r>
    </w:p>
    <w:p w:rsidR="00305F6A" w:rsidRPr="00400748" w:rsidRDefault="00C721BD" w:rsidP="00305F6A">
      <w:r>
        <w:rPr>
          <w:b/>
        </w:rPr>
        <w:t xml:space="preserve">HEDEF </w:t>
      </w:r>
      <w:r w:rsidR="00305F6A" w:rsidRPr="00400748">
        <w:rPr>
          <w:b/>
        </w:rPr>
        <w:t xml:space="preserve"> 3.2. </w:t>
      </w:r>
      <w:r w:rsidR="00305F6A" w:rsidRPr="00400748">
        <w:t>Eğitim ortamlarını ihtiyacı karşılayacak duruma getirmek.</w:t>
      </w:r>
    </w:p>
    <w:p w:rsidR="00305F6A" w:rsidRDefault="00C721BD" w:rsidP="00305F6A">
      <w:pPr>
        <w:jc w:val="both"/>
      </w:pPr>
      <w:r>
        <w:rPr>
          <w:b/>
        </w:rPr>
        <w:t xml:space="preserve">HEDEF </w:t>
      </w:r>
      <w:r w:rsidR="00305F6A" w:rsidRPr="00400748">
        <w:rPr>
          <w:b/>
        </w:rPr>
        <w:t xml:space="preserve"> 3.3. </w:t>
      </w:r>
      <w:r w:rsidR="00305F6A" w:rsidRPr="00400748">
        <w:t>Kurumsal yapımızı yönetişim anlayışıyla yenilemek, eğitim sistemi aktörlerinin katılımcı bir yaklaşımla karar alma süreçlerine dahil etmek.</w:t>
      </w:r>
    </w:p>
    <w:p w:rsidR="00305F6A" w:rsidRPr="00400748" w:rsidRDefault="00C721BD" w:rsidP="00305F6A">
      <w:pPr>
        <w:jc w:val="both"/>
      </w:pPr>
      <w:r>
        <w:rPr>
          <w:b/>
        </w:rPr>
        <w:t xml:space="preserve">HEDEF </w:t>
      </w:r>
      <w:r w:rsidR="00305F6A" w:rsidRPr="00400748">
        <w:rPr>
          <w:b/>
        </w:rPr>
        <w:t xml:space="preserve">3.4. </w:t>
      </w:r>
      <w:r w:rsidR="00305F6A" w:rsidRPr="00400748">
        <w:t>Bilgi toplumuna geçiş sürecinde e</w:t>
      </w:r>
      <w:r w:rsidR="00305F6A" w:rsidRPr="00400748">
        <w:rPr>
          <w:bCs/>
          <w:color w:val="000000"/>
        </w:rPr>
        <w:t>ğitimde bilgi teknolojisinin kullanımını yaygınlaştırmak.</w:t>
      </w:r>
    </w:p>
    <w:p w:rsidR="00305F6A" w:rsidRDefault="00305F6A" w:rsidP="00305F6A">
      <w:pPr>
        <w:jc w:val="both"/>
        <w:rPr>
          <w:b/>
          <w:sz w:val="28"/>
          <w:szCs w:val="28"/>
        </w:rPr>
      </w:pPr>
    </w:p>
    <w:p w:rsidR="00305F6A" w:rsidRDefault="00305F6A" w:rsidP="00305F6A">
      <w:pPr>
        <w:jc w:val="both"/>
        <w:rPr>
          <w:b/>
          <w:sz w:val="28"/>
          <w:szCs w:val="28"/>
        </w:rPr>
      </w:pPr>
    </w:p>
    <w:p w:rsidR="00305F6A" w:rsidRDefault="00305F6A" w:rsidP="00305F6A">
      <w:pPr>
        <w:jc w:val="both"/>
        <w:rPr>
          <w:b/>
          <w:sz w:val="28"/>
          <w:szCs w:val="28"/>
        </w:rPr>
      </w:pPr>
    </w:p>
    <w:p w:rsidR="00305F6A" w:rsidRDefault="00305F6A" w:rsidP="00305F6A">
      <w:pPr>
        <w:jc w:val="both"/>
        <w:rPr>
          <w:b/>
          <w:sz w:val="28"/>
          <w:szCs w:val="28"/>
        </w:rPr>
      </w:pPr>
    </w:p>
    <w:p w:rsidR="00305F6A" w:rsidRDefault="00305F6A" w:rsidP="00305F6A">
      <w:pPr>
        <w:jc w:val="both"/>
        <w:rPr>
          <w:b/>
          <w:sz w:val="28"/>
          <w:szCs w:val="28"/>
        </w:rPr>
      </w:pPr>
    </w:p>
    <w:p w:rsidR="00305F6A" w:rsidRDefault="00305F6A" w:rsidP="00305F6A">
      <w:pPr>
        <w:jc w:val="both"/>
        <w:rPr>
          <w:b/>
          <w:sz w:val="28"/>
          <w:szCs w:val="28"/>
        </w:rPr>
      </w:pPr>
    </w:p>
    <w:p w:rsidR="00305F6A" w:rsidRDefault="00305F6A" w:rsidP="00305F6A">
      <w:pPr>
        <w:jc w:val="both"/>
        <w:rPr>
          <w:b/>
          <w:sz w:val="28"/>
          <w:szCs w:val="28"/>
        </w:rPr>
      </w:pPr>
    </w:p>
    <w:p w:rsidR="00305F6A" w:rsidRPr="00400748" w:rsidRDefault="00305F6A" w:rsidP="00305F6A">
      <w:pPr>
        <w:jc w:val="both"/>
        <w:rPr>
          <w:b/>
          <w:sz w:val="28"/>
          <w:szCs w:val="28"/>
        </w:rPr>
      </w:pPr>
    </w:p>
    <w:p w:rsidR="001E6BF9" w:rsidRDefault="001E6BF9" w:rsidP="006F7E0B">
      <w:pPr>
        <w:spacing w:after="0" w:line="360" w:lineRule="auto"/>
        <w:ind w:left="567"/>
        <w:rPr>
          <w:rFonts w:ascii="Times New Roman" w:hAnsi="Times New Roman"/>
          <w:b/>
          <w:color w:val="1F497D"/>
          <w:sz w:val="28"/>
          <w:szCs w:val="28"/>
        </w:rPr>
      </w:pPr>
    </w:p>
    <w:p w:rsidR="001E6BF9" w:rsidRDefault="001E6BF9" w:rsidP="001C0FCD">
      <w:pPr>
        <w:tabs>
          <w:tab w:val="left" w:pos="2220"/>
        </w:tabs>
        <w:rPr>
          <w:rFonts w:ascii="Times New Roman" w:hAnsi="Times New Roman"/>
          <w:b/>
          <w:color w:val="003366"/>
          <w:sz w:val="32"/>
          <w:szCs w:val="32"/>
        </w:rPr>
      </w:pPr>
    </w:p>
    <w:p w:rsidR="001E6BF9" w:rsidRDefault="001E6BF9" w:rsidP="00C35735">
      <w:pPr>
        <w:keepNext/>
        <w:spacing w:line="240" w:lineRule="auto"/>
        <w:ind w:firstLine="708"/>
        <w:jc w:val="center"/>
        <w:rPr>
          <w:rFonts w:ascii="Times New Roman" w:hAnsi="Times New Roman"/>
          <w:b/>
          <w:bCs/>
          <w:sz w:val="48"/>
          <w:szCs w:val="48"/>
        </w:rPr>
      </w:pPr>
    </w:p>
    <w:p w:rsidR="001E6BF9" w:rsidRPr="00C35735" w:rsidRDefault="001E6BF9"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1E6BF9" w:rsidRDefault="001E6BF9" w:rsidP="00C35735">
      <w:pPr>
        <w:keepNext/>
        <w:spacing w:line="240" w:lineRule="auto"/>
        <w:ind w:firstLine="708"/>
        <w:jc w:val="center"/>
        <w:rPr>
          <w:rFonts w:ascii="Times New Roman" w:hAnsi="Times New Roman"/>
          <w:b/>
          <w:bCs/>
          <w:sz w:val="48"/>
          <w:szCs w:val="48"/>
        </w:rPr>
      </w:pPr>
    </w:p>
    <w:p w:rsidR="001E6BF9" w:rsidRPr="0086311A" w:rsidRDefault="001563C4"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2017</w:t>
      </w:r>
      <w:r w:rsidR="001E6BF9">
        <w:rPr>
          <w:rFonts w:ascii="Times New Roman" w:hAnsi="Times New Roman"/>
          <w:b/>
          <w:bCs/>
          <w:sz w:val="48"/>
          <w:szCs w:val="48"/>
        </w:rPr>
        <w:t>-</w:t>
      </w:r>
      <w:r>
        <w:rPr>
          <w:rFonts w:ascii="Times New Roman" w:hAnsi="Times New Roman"/>
          <w:b/>
          <w:bCs/>
          <w:sz w:val="48"/>
          <w:szCs w:val="48"/>
        </w:rPr>
        <w:t>2018</w:t>
      </w:r>
      <w:r w:rsidR="001E6BF9">
        <w:rPr>
          <w:rFonts w:ascii="Times New Roman" w:hAnsi="Times New Roman"/>
          <w:b/>
          <w:bCs/>
          <w:sz w:val="48"/>
          <w:szCs w:val="48"/>
        </w:rPr>
        <w:t xml:space="preserve"> EĞİTİM ÖĞRETİM YILI FAALİYET TABLOLARI</w:t>
      </w: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sectPr w:rsidR="001E6BF9" w:rsidSect="00281EAA">
          <w:headerReference w:type="default" r:id="rId14"/>
          <w:footerReference w:type="default" r:id="rId15"/>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535" w:type="dxa"/>
        <w:jc w:val="center"/>
        <w:tblCellMar>
          <w:left w:w="70" w:type="dxa"/>
          <w:right w:w="70" w:type="dxa"/>
        </w:tblCellMar>
        <w:tblLook w:val="00A0"/>
      </w:tblPr>
      <w:tblGrid>
        <w:gridCol w:w="1483"/>
        <w:gridCol w:w="2546"/>
        <w:gridCol w:w="1195"/>
        <w:gridCol w:w="984"/>
        <w:gridCol w:w="454"/>
        <w:gridCol w:w="653"/>
        <w:gridCol w:w="1195"/>
        <w:gridCol w:w="1046"/>
        <w:gridCol w:w="299"/>
        <w:gridCol w:w="597"/>
        <w:gridCol w:w="1285"/>
        <w:gridCol w:w="753"/>
        <w:gridCol w:w="1059"/>
        <w:gridCol w:w="966"/>
        <w:gridCol w:w="1020"/>
      </w:tblGrid>
      <w:tr w:rsidR="001E6BF9" w:rsidRPr="004B53D4" w:rsidTr="005312F9">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1563C4">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1563C4">
              <w:rPr>
                <w:rFonts w:ascii="Times New Roman" w:hAnsi="Times New Roman"/>
                <w:b/>
                <w:bCs/>
                <w:sz w:val="24"/>
                <w:szCs w:val="24"/>
              </w:rPr>
              <w:t>2017</w:t>
            </w:r>
            <w:r>
              <w:rPr>
                <w:rFonts w:ascii="Times New Roman" w:hAnsi="Times New Roman"/>
                <w:b/>
                <w:bCs/>
                <w:sz w:val="24"/>
                <w:szCs w:val="24"/>
              </w:rPr>
              <w:t>-</w:t>
            </w:r>
            <w:r w:rsidR="001563C4">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1E6BF9" w:rsidRPr="004B53D4" w:rsidTr="005312F9">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8873" w:type="dxa"/>
            <w:gridSpan w:val="10"/>
            <w:tcBorders>
              <w:top w:val="single" w:sz="8" w:space="0" w:color="auto"/>
              <w:left w:val="nil"/>
              <w:bottom w:val="single" w:sz="8" w:space="0" w:color="auto"/>
              <w:right w:val="single" w:sz="8" w:space="0" w:color="000000"/>
            </w:tcBorders>
            <w:vAlign w:val="center"/>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1E6BF9" w:rsidRPr="004B53D4" w:rsidTr="005312F9">
        <w:trPr>
          <w:trHeight w:val="755"/>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8873" w:type="dxa"/>
            <w:gridSpan w:val="10"/>
            <w:tcBorders>
              <w:top w:val="single" w:sz="8" w:space="0" w:color="auto"/>
              <w:left w:val="nil"/>
              <w:bottom w:val="single" w:sz="8" w:space="0" w:color="auto"/>
              <w:right w:val="single" w:sz="8" w:space="0" w:color="000000"/>
            </w:tcBorders>
            <w:vAlign w:val="center"/>
          </w:tcPr>
          <w:p w:rsidR="005312F9" w:rsidRPr="005312F9" w:rsidRDefault="005312F9" w:rsidP="005312F9">
            <w:pPr>
              <w:jc w:val="both"/>
              <w:rPr>
                <w:sz w:val="16"/>
                <w:szCs w:val="16"/>
              </w:rPr>
            </w:pPr>
            <w:r w:rsidRPr="005312F9">
              <w:rPr>
                <w:sz w:val="16"/>
                <w:szCs w:val="16"/>
              </w:rPr>
              <w:t>Okul öncesi eğitimde başta dezavantajlı bireyler olmak üzere tüm bireylere fırsat eşitliği sağlanarak bireylerin eğitim ve öğretime katılımını artırmak.</w:t>
            </w:r>
          </w:p>
          <w:p w:rsidR="001E6BF9" w:rsidRPr="004B53D4" w:rsidRDefault="001E6BF9" w:rsidP="004B53D4">
            <w:pPr>
              <w:spacing w:after="0" w:line="240" w:lineRule="auto"/>
              <w:rPr>
                <w:rFonts w:ascii="Times New Roman" w:hAnsi="Times New Roman"/>
                <w:sz w:val="20"/>
                <w:szCs w:val="20"/>
              </w:rPr>
            </w:pPr>
          </w:p>
        </w:tc>
      </w:tr>
      <w:tr w:rsidR="001E6BF9" w:rsidRPr="004B53D4" w:rsidTr="005312F9">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Hedef-1.1</w:t>
            </w:r>
          </w:p>
        </w:tc>
        <w:tc>
          <w:tcPr>
            <w:tcW w:w="8873" w:type="dxa"/>
            <w:gridSpan w:val="10"/>
            <w:tcBorders>
              <w:top w:val="single" w:sz="8" w:space="0" w:color="auto"/>
              <w:left w:val="nil"/>
              <w:bottom w:val="single" w:sz="8" w:space="0" w:color="auto"/>
              <w:right w:val="single" w:sz="8" w:space="0" w:color="000000"/>
            </w:tcBorders>
            <w:vAlign w:val="center"/>
          </w:tcPr>
          <w:p w:rsidR="001E6BF9" w:rsidRPr="005312F9" w:rsidRDefault="005312F9" w:rsidP="004B53D4">
            <w:pPr>
              <w:spacing w:after="0" w:line="240" w:lineRule="auto"/>
              <w:rPr>
                <w:rFonts w:ascii="Times New Roman" w:hAnsi="Times New Roman"/>
                <w:sz w:val="16"/>
                <w:szCs w:val="16"/>
              </w:rPr>
            </w:pPr>
            <w:r w:rsidRPr="005312F9">
              <w:rPr>
                <w:sz w:val="16"/>
                <w:szCs w:val="16"/>
              </w:rPr>
              <w:t>Eğitim bölgemizdeki okul öncesi çağındaki tüm bireylerin eğitime erişimini ve sürekliliğini sağlamak. Okula devam konusunda öğrenciler özendirilerek bir üst öğrenimde ihtiyaç duyacağı eğitim ve öğretim yeteneklerini kazandırarak eğitim sürecini plan dönemi sonuna kadar tamamlamalarını sağlamak.</w:t>
            </w:r>
          </w:p>
        </w:tc>
      </w:tr>
      <w:tr w:rsidR="001E6BF9" w:rsidRPr="004B53D4" w:rsidTr="005312F9">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sidRPr="00FE53EE">
              <w:rPr>
                <w:rFonts w:ascii="Times New Roman" w:hAnsi="Times New Roman"/>
                <w:b/>
                <w:bCs/>
                <w:sz w:val="20"/>
                <w:szCs w:val="20"/>
              </w:rPr>
              <w:t>****</w:t>
            </w:r>
          </w:p>
        </w:tc>
        <w:tc>
          <w:tcPr>
            <w:tcW w:w="1345" w:type="dxa"/>
            <w:gridSpan w:val="2"/>
            <w:vMerge w:val="restart"/>
            <w:tcBorders>
              <w:top w:val="single" w:sz="4" w:space="0" w:color="auto"/>
              <w:left w:val="nil"/>
              <w:right w:val="single" w:sz="4" w:space="0" w:color="auto"/>
            </w:tcBorders>
            <w:vAlign w:val="center"/>
          </w:tcPr>
          <w:p w:rsidR="001E6BF9" w:rsidRPr="004B53D4" w:rsidRDefault="001E6BF9" w:rsidP="009D0DB9">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sidR="009D0DB9">
              <w:rPr>
                <w:rFonts w:ascii="Times New Roman" w:hAnsi="Times New Roman"/>
                <w:b/>
                <w:bCs/>
                <w:sz w:val="20"/>
                <w:szCs w:val="20"/>
              </w:rPr>
              <w:t>7</w:t>
            </w:r>
            <w:r w:rsidRPr="004B53D4">
              <w:rPr>
                <w:rFonts w:ascii="Times New Roman" w:hAnsi="Times New Roman"/>
                <w:b/>
                <w:bCs/>
                <w:sz w:val="20"/>
                <w:szCs w:val="20"/>
              </w:rPr>
              <w:t xml:space="preserve">- </w:t>
            </w:r>
            <w:r w:rsidR="001563C4">
              <w:rPr>
                <w:rFonts w:ascii="Times New Roman" w:hAnsi="Times New Roman"/>
                <w:b/>
                <w:bCs/>
                <w:sz w:val="20"/>
                <w:szCs w:val="20"/>
              </w:rPr>
              <w:t>201</w:t>
            </w:r>
            <w:r w:rsidR="009D0DB9">
              <w:rPr>
                <w:rFonts w:ascii="Times New Roman" w:hAnsi="Times New Roman"/>
                <w:b/>
                <w:bCs/>
                <w:sz w:val="20"/>
                <w:szCs w:val="20"/>
              </w:rPr>
              <w:t>8</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1E6BF9" w:rsidRDefault="009D0DB9" w:rsidP="004B53D4">
            <w:pPr>
              <w:spacing w:after="0" w:line="240" w:lineRule="auto"/>
              <w:jc w:val="center"/>
              <w:rPr>
                <w:rFonts w:ascii="Times New Roman" w:hAnsi="Times New Roman"/>
                <w:b/>
                <w:bCs/>
                <w:sz w:val="20"/>
                <w:szCs w:val="20"/>
              </w:rPr>
            </w:pPr>
            <w:r>
              <w:rPr>
                <w:rFonts w:ascii="Times New Roman" w:hAnsi="Times New Roman"/>
                <w:b/>
                <w:bCs/>
                <w:sz w:val="20"/>
                <w:szCs w:val="20"/>
              </w:rPr>
              <w:t>2018</w:t>
            </w:r>
            <w:r w:rsidR="001E6BF9">
              <w:rPr>
                <w:rFonts w:ascii="Times New Roman" w:hAnsi="Times New Roman"/>
                <w:b/>
                <w:bCs/>
                <w:sz w:val="20"/>
                <w:szCs w:val="20"/>
              </w:rPr>
              <w:t>-</w:t>
            </w:r>
            <w:r w:rsidR="001563C4">
              <w:rPr>
                <w:rFonts w:ascii="Times New Roman" w:hAnsi="Times New Roman"/>
                <w:b/>
                <w:bCs/>
                <w:sz w:val="20"/>
                <w:szCs w:val="20"/>
              </w:rPr>
              <w:t>201</w:t>
            </w:r>
            <w:r>
              <w:rPr>
                <w:rFonts w:ascii="Times New Roman" w:hAnsi="Times New Roman"/>
                <w:b/>
                <w:bCs/>
                <w:sz w:val="20"/>
                <w:szCs w:val="20"/>
              </w:rPr>
              <w:t>9</w:t>
            </w:r>
          </w:p>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FE53EE">
              <w:rPr>
                <w:rFonts w:ascii="Times New Roman" w:hAnsi="Times New Roman"/>
                <w:b/>
                <w:bCs/>
                <w:sz w:val="20"/>
                <w:szCs w:val="20"/>
              </w:rPr>
              <w:t>***</w:t>
            </w:r>
          </w:p>
        </w:tc>
      </w:tr>
      <w:tr w:rsidR="001E6BF9" w:rsidRPr="004B53D4" w:rsidTr="005312F9">
        <w:trPr>
          <w:trHeight w:val="242"/>
          <w:jc w:val="center"/>
        </w:trPr>
        <w:tc>
          <w:tcPr>
            <w:tcW w:w="1483" w:type="dxa"/>
            <w:vMerge/>
            <w:tcBorders>
              <w:left w:val="single" w:sz="4" w:space="0" w:color="auto"/>
              <w:bottom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1E6BF9" w:rsidRDefault="001E6BF9" w:rsidP="004B53D4">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1E6BF9" w:rsidRPr="00D1647E" w:rsidRDefault="001E6BF9" w:rsidP="00D1647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1E6BF9" w:rsidRPr="00D1647E" w:rsidRDefault="001E6BF9"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1E6BF9" w:rsidRPr="004B53D4" w:rsidTr="005312F9">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027" w:type="dxa"/>
            <w:gridSpan w:val="6"/>
            <w:tcBorders>
              <w:top w:val="single" w:sz="4" w:space="0" w:color="auto"/>
              <w:left w:val="nil"/>
              <w:bottom w:val="single" w:sz="4" w:space="0" w:color="auto"/>
              <w:right w:val="single" w:sz="4" w:space="0" w:color="000000"/>
            </w:tcBorders>
            <w:noWrap/>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Toplam öğrenci sayısı</w:t>
            </w:r>
          </w:p>
        </w:tc>
        <w:tc>
          <w:tcPr>
            <w:tcW w:w="1345" w:type="dxa"/>
            <w:gridSpan w:val="2"/>
            <w:tcBorders>
              <w:top w:val="nil"/>
              <w:left w:val="nil"/>
              <w:bottom w:val="single" w:sz="4" w:space="0" w:color="auto"/>
              <w:right w:val="single" w:sz="4" w:space="0" w:color="auto"/>
            </w:tcBorders>
            <w:noWrap/>
            <w:vAlign w:val="center"/>
          </w:tcPr>
          <w:p w:rsidR="001E6BF9" w:rsidRPr="004B53D4" w:rsidRDefault="008D582A" w:rsidP="004B53D4">
            <w:pPr>
              <w:spacing w:after="0" w:line="240" w:lineRule="auto"/>
              <w:jc w:val="center"/>
              <w:rPr>
                <w:rFonts w:ascii="Times New Roman" w:hAnsi="Times New Roman"/>
                <w:sz w:val="20"/>
                <w:szCs w:val="20"/>
              </w:rPr>
            </w:pPr>
            <w:r>
              <w:rPr>
                <w:rFonts w:ascii="Times New Roman" w:hAnsi="Times New Roman"/>
                <w:sz w:val="20"/>
                <w:szCs w:val="20"/>
              </w:rPr>
              <w:t>131</w:t>
            </w:r>
          </w:p>
        </w:tc>
        <w:tc>
          <w:tcPr>
            <w:tcW w:w="1882" w:type="dxa"/>
            <w:gridSpan w:val="2"/>
            <w:tcBorders>
              <w:top w:val="nil"/>
              <w:left w:val="nil"/>
              <w:bottom w:val="single" w:sz="4" w:space="0" w:color="auto"/>
              <w:right w:val="single" w:sz="4" w:space="0" w:color="auto"/>
            </w:tcBorders>
            <w:noWrap/>
            <w:vAlign w:val="center"/>
          </w:tcPr>
          <w:p w:rsidR="001E6BF9" w:rsidRPr="004B53D4" w:rsidRDefault="008D582A" w:rsidP="004B53D4">
            <w:pPr>
              <w:spacing w:after="0" w:line="240" w:lineRule="auto"/>
              <w:jc w:val="center"/>
              <w:rPr>
                <w:rFonts w:ascii="Times New Roman" w:hAnsi="Times New Roman"/>
                <w:sz w:val="20"/>
                <w:szCs w:val="20"/>
              </w:rPr>
            </w:pPr>
            <w:r>
              <w:rPr>
                <w:rFonts w:ascii="Times New Roman" w:hAnsi="Times New Roman"/>
                <w:sz w:val="20"/>
                <w:szCs w:val="20"/>
              </w:rPr>
              <w:t>160</w:t>
            </w:r>
          </w:p>
        </w:tc>
        <w:tc>
          <w:tcPr>
            <w:tcW w:w="753"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5312F9">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10 gün ve üzeri devamsız öğrenci sayısı</w:t>
            </w:r>
          </w:p>
        </w:tc>
        <w:tc>
          <w:tcPr>
            <w:tcW w:w="1345" w:type="dxa"/>
            <w:gridSpan w:val="2"/>
            <w:tcBorders>
              <w:top w:val="nil"/>
              <w:left w:val="nil"/>
              <w:bottom w:val="single" w:sz="4" w:space="0" w:color="auto"/>
              <w:right w:val="single" w:sz="4" w:space="0" w:color="auto"/>
            </w:tcBorders>
            <w:noWrap/>
            <w:vAlign w:val="center"/>
          </w:tcPr>
          <w:p w:rsidR="001E6BF9" w:rsidRPr="004B53D4" w:rsidRDefault="009D0DB9" w:rsidP="004B53D4">
            <w:pPr>
              <w:spacing w:after="0" w:line="240" w:lineRule="auto"/>
              <w:jc w:val="center"/>
              <w:rPr>
                <w:rFonts w:ascii="Times New Roman" w:hAnsi="Times New Roman"/>
                <w:sz w:val="20"/>
                <w:szCs w:val="20"/>
              </w:rPr>
            </w:pPr>
            <w:r>
              <w:rPr>
                <w:rFonts w:ascii="Times New Roman" w:hAnsi="Times New Roman"/>
                <w:sz w:val="20"/>
                <w:szCs w:val="20"/>
              </w:rPr>
              <w:t>-</w:t>
            </w:r>
          </w:p>
        </w:tc>
        <w:tc>
          <w:tcPr>
            <w:tcW w:w="1882" w:type="dxa"/>
            <w:gridSpan w:val="2"/>
            <w:tcBorders>
              <w:top w:val="nil"/>
              <w:left w:val="nil"/>
              <w:bottom w:val="single" w:sz="4" w:space="0" w:color="auto"/>
              <w:right w:val="single" w:sz="4" w:space="0" w:color="auto"/>
            </w:tcBorders>
            <w:noWrap/>
            <w:vAlign w:val="center"/>
          </w:tcPr>
          <w:p w:rsidR="001E6BF9" w:rsidRPr="004B53D4" w:rsidRDefault="009D0DB9" w:rsidP="004B53D4">
            <w:pPr>
              <w:spacing w:after="0" w:line="240" w:lineRule="auto"/>
              <w:jc w:val="center"/>
              <w:rPr>
                <w:rFonts w:ascii="Times New Roman" w:hAnsi="Times New Roman"/>
                <w:sz w:val="20"/>
                <w:szCs w:val="20"/>
              </w:rPr>
            </w:pPr>
            <w:r>
              <w:rPr>
                <w:rFonts w:ascii="Times New Roman" w:hAnsi="Times New Roman"/>
                <w:sz w:val="20"/>
                <w:szCs w:val="20"/>
              </w:rPr>
              <w:t>-</w:t>
            </w:r>
          </w:p>
        </w:tc>
        <w:tc>
          <w:tcPr>
            <w:tcW w:w="753"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5312F9">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10 gün ve üzeri devamsız öğrencilerin oranı(%)</w:t>
            </w:r>
          </w:p>
        </w:tc>
        <w:tc>
          <w:tcPr>
            <w:tcW w:w="1345" w:type="dxa"/>
            <w:gridSpan w:val="2"/>
            <w:tcBorders>
              <w:top w:val="nil"/>
              <w:left w:val="nil"/>
              <w:bottom w:val="single" w:sz="4" w:space="0" w:color="auto"/>
              <w:right w:val="single" w:sz="4" w:space="0" w:color="auto"/>
            </w:tcBorders>
            <w:noWrap/>
            <w:vAlign w:val="center"/>
          </w:tcPr>
          <w:p w:rsidR="001E6BF9" w:rsidRPr="004B53D4" w:rsidRDefault="009D0DB9" w:rsidP="004B53D4">
            <w:pPr>
              <w:spacing w:after="0" w:line="240" w:lineRule="auto"/>
              <w:jc w:val="center"/>
              <w:rPr>
                <w:rFonts w:ascii="Times New Roman" w:hAnsi="Times New Roman"/>
                <w:sz w:val="20"/>
                <w:szCs w:val="20"/>
              </w:rPr>
            </w:pPr>
            <w:r>
              <w:rPr>
                <w:rFonts w:ascii="Times New Roman" w:hAnsi="Times New Roman"/>
                <w:sz w:val="20"/>
                <w:szCs w:val="20"/>
              </w:rPr>
              <w:t>-</w:t>
            </w:r>
          </w:p>
        </w:tc>
        <w:tc>
          <w:tcPr>
            <w:tcW w:w="1882" w:type="dxa"/>
            <w:gridSpan w:val="2"/>
            <w:tcBorders>
              <w:top w:val="nil"/>
              <w:left w:val="nil"/>
              <w:bottom w:val="single" w:sz="4" w:space="0" w:color="auto"/>
              <w:right w:val="single" w:sz="4" w:space="0" w:color="auto"/>
            </w:tcBorders>
            <w:noWrap/>
            <w:vAlign w:val="center"/>
          </w:tcPr>
          <w:p w:rsidR="001E6BF9" w:rsidRPr="004B53D4" w:rsidRDefault="009D0DB9" w:rsidP="009D0DB9">
            <w:pPr>
              <w:spacing w:after="0" w:line="240" w:lineRule="auto"/>
              <w:jc w:val="center"/>
              <w:rPr>
                <w:rFonts w:ascii="Times New Roman" w:hAnsi="Times New Roman"/>
                <w:sz w:val="20"/>
                <w:szCs w:val="20"/>
              </w:rPr>
            </w:pPr>
            <w:r>
              <w:rPr>
                <w:rFonts w:ascii="Times New Roman" w:hAnsi="Times New Roman"/>
                <w:sz w:val="20"/>
                <w:szCs w:val="20"/>
              </w:rPr>
              <w:t>-</w:t>
            </w:r>
          </w:p>
        </w:tc>
        <w:tc>
          <w:tcPr>
            <w:tcW w:w="753"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5312F9">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4</w:t>
            </w:r>
          </w:p>
        </w:tc>
        <w:tc>
          <w:tcPr>
            <w:tcW w:w="7027" w:type="dxa"/>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ayrılan öğrenci sayısı</w:t>
            </w:r>
          </w:p>
        </w:tc>
        <w:tc>
          <w:tcPr>
            <w:tcW w:w="1345" w:type="dxa"/>
            <w:gridSpan w:val="2"/>
            <w:tcBorders>
              <w:top w:val="nil"/>
              <w:left w:val="nil"/>
              <w:bottom w:val="single" w:sz="4" w:space="0" w:color="auto"/>
              <w:right w:val="single" w:sz="4" w:space="0" w:color="auto"/>
            </w:tcBorders>
          </w:tcPr>
          <w:p w:rsidR="001E6BF9" w:rsidRPr="004B53D4" w:rsidRDefault="009D0DB9" w:rsidP="004B53D4">
            <w:pPr>
              <w:spacing w:after="0" w:line="240" w:lineRule="auto"/>
              <w:jc w:val="center"/>
              <w:rPr>
                <w:rFonts w:ascii="Times New Roman" w:hAnsi="Times New Roman"/>
                <w:sz w:val="20"/>
                <w:szCs w:val="20"/>
              </w:rPr>
            </w:pPr>
            <w:r>
              <w:rPr>
                <w:rFonts w:ascii="Times New Roman" w:hAnsi="Times New Roman"/>
                <w:sz w:val="20"/>
                <w:szCs w:val="20"/>
              </w:rPr>
              <w:t>-</w:t>
            </w:r>
          </w:p>
        </w:tc>
        <w:tc>
          <w:tcPr>
            <w:tcW w:w="1882" w:type="dxa"/>
            <w:gridSpan w:val="2"/>
            <w:tcBorders>
              <w:top w:val="nil"/>
              <w:left w:val="nil"/>
              <w:bottom w:val="single" w:sz="4" w:space="0" w:color="auto"/>
              <w:right w:val="single" w:sz="4" w:space="0" w:color="auto"/>
            </w:tcBorders>
            <w:noWrap/>
            <w:vAlign w:val="center"/>
          </w:tcPr>
          <w:p w:rsidR="001E6BF9" w:rsidRPr="004B53D4" w:rsidRDefault="009D0DB9" w:rsidP="004B53D4">
            <w:pPr>
              <w:spacing w:after="0" w:line="240" w:lineRule="auto"/>
              <w:jc w:val="center"/>
              <w:rPr>
                <w:rFonts w:ascii="Times New Roman" w:hAnsi="Times New Roman"/>
                <w:sz w:val="20"/>
                <w:szCs w:val="20"/>
              </w:rPr>
            </w:pPr>
            <w:r>
              <w:rPr>
                <w:rFonts w:ascii="Times New Roman" w:hAnsi="Times New Roman"/>
                <w:sz w:val="20"/>
                <w:szCs w:val="20"/>
              </w:rPr>
              <w:t>-</w:t>
            </w:r>
          </w:p>
        </w:tc>
        <w:tc>
          <w:tcPr>
            <w:tcW w:w="753"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5312F9">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5</w:t>
            </w:r>
          </w:p>
        </w:tc>
        <w:tc>
          <w:tcPr>
            <w:tcW w:w="7027" w:type="dxa"/>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ayrılma oran</w:t>
            </w:r>
          </w:p>
        </w:tc>
        <w:tc>
          <w:tcPr>
            <w:tcW w:w="1345" w:type="dxa"/>
            <w:gridSpan w:val="2"/>
            <w:tcBorders>
              <w:top w:val="nil"/>
              <w:left w:val="nil"/>
              <w:bottom w:val="single" w:sz="4" w:space="0" w:color="auto"/>
              <w:right w:val="single" w:sz="4" w:space="0" w:color="auto"/>
            </w:tcBorders>
          </w:tcPr>
          <w:p w:rsidR="001E6BF9" w:rsidRPr="004B53D4" w:rsidRDefault="009D0DB9" w:rsidP="009D0DB9">
            <w:pPr>
              <w:spacing w:after="0" w:line="240" w:lineRule="auto"/>
              <w:jc w:val="center"/>
              <w:rPr>
                <w:rFonts w:ascii="Times New Roman" w:hAnsi="Times New Roman"/>
                <w:sz w:val="20"/>
                <w:szCs w:val="20"/>
              </w:rPr>
            </w:pPr>
            <w:r>
              <w:rPr>
                <w:rFonts w:ascii="Times New Roman" w:hAnsi="Times New Roman"/>
                <w:sz w:val="20"/>
                <w:szCs w:val="20"/>
              </w:rPr>
              <w:t>-</w:t>
            </w:r>
          </w:p>
        </w:tc>
        <w:tc>
          <w:tcPr>
            <w:tcW w:w="1882" w:type="dxa"/>
            <w:gridSpan w:val="2"/>
            <w:tcBorders>
              <w:top w:val="nil"/>
              <w:left w:val="nil"/>
              <w:bottom w:val="single" w:sz="4" w:space="0" w:color="auto"/>
              <w:right w:val="single" w:sz="4" w:space="0" w:color="auto"/>
            </w:tcBorders>
            <w:noWrap/>
            <w:vAlign w:val="center"/>
          </w:tcPr>
          <w:p w:rsidR="001E6BF9" w:rsidRPr="004B53D4" w:rsidRDefault="009D0DB9" w:rsidP="009D0DB9">
            <w:pPr>
              <w:spacing w:after="0" w:line="240" w:lineRule="auto"/>
              <w:jc w:val="center"/>
              <w:rPr>
                <w:rFonts w:ascii="Times New Roman" w:hAnsi="Times New Roman"/>
                <w:sz w:val="20"/>
                <w:szCs w:val="20"/>
              </w:rPr>
            </w:pPr>
            <w:r>
              <w:rPr>
                <w:rFonts w:ascii="Times New Roman" w:hAnsi="Times New Roman"/>
                <w:sz w:val="20"/>
                <w:szCs w:val="20"/>
              </w:rPr>
              <w:t>-</w:t>
            </w:r>
          </w:p>
        </w:tc>
        <w:tc>
          <w:tcPr>
            <w:tcW w:w="753"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5312F9">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6</w:t>
            </w:r>
          </w:p>
        </w:tc>
        <w:tc>
          <w:tcPr>
            <w:tcW w:w="7027" w:type="dxa"/>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Örgün eğitime devam oranı</w:t>
            </w:r>
          </w:p>
        </w:tc>
        <w:tc>
          <w:tcPr>
            <w:tcW w:w="1345" w:type="dxa"/>
            <w:gridSpan w:val="2"/>
            <w:tcBorders>
              <w:top w:val="nil"/>
              <w:left w:val="nil"/>
              <w:bottom w:val="single" w:sz="4" w:space="0" w:color="auto"/>
              <w:right w:val="single" w:sz="4" w:space="0" w:color="auto"/>
            </w:tcBorders>
          </w:tcPr>
          <w:p w:rsidR="001E6BF9" w:rsidRPr="004B53D4" w:rsidRDefault="001E6BF9" w:rsidP="004B53D4">
            <w:pPr>
              <w:spacing w:after="0" w:line="240" w:lineRule="auto"/>
              <w:jc w:val="center"/>
              <w:rPr>
                <w:rFonts w:ascii="Times New Roman" w:hAnsi="Times New Roman"/>
                <w:sz w:val="20"/>
                <w:szCs w:val="20"/>
              </w:rPr>
            </w:pPr>
            <w:r>
              <w:rPr>
                <w:rFonts w:ascii="Times New Roman" w:hAnsi="Times New Roman"/>
                <w:sz w:val="20"/>
                <w:szCs w:val="20"/>
              </w:rPr>
              <w:t>98,9</w:t>
            </w:r>
          </w:p>
        </w:tc>
        <w:tc>
          <w:tcPr>
            <w:tcW w:w="1882" w:type="dxa"/>
            <w:gridSpan w:val="2"/>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Pr>
                <w:rFonts w:ascii="Times New Roman" w:hAnsi="Times New Roman"/>
                <w:sz w:val="20"/>
                <w:szCs w:val="20"/>
              </w:rPr>
              <w:t>99,3</w:t>
            </w:r>
            <w:r w:rsidRPr="004B53D4">
              <w:rPr>
                <w:rFonts w:ascii="Times New Roman" w:hAnsi="Times New Roman"/>
                <w:sz w:val="20"/>
                <w:szCs w:val="20"/>
              </w:rPr>
              <w:t> </w:t>
            </w:r>
          </w:p>
        </w:tc>
        <w:tc>
          <w:tcPr>
            <w:tcW w:w="753"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5312F9">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FE53EE">
              <w:rPr>
                <w:rFonts w:ascii="Times New Roman" w:hAnsi="Times New Roman"/>
                <w:b/>
                <w:bCs/>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235E98"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1E6BF9" w:rsidRPr="004B53D4" w:rsidTr="005312F9">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20"/>
                <w:szCs w:val="20"/>
              </w:rPr>
            </w:pPr>
          </w:p>
        </w:tc>
      </w:tr>
      <w:tr w:rsidR="001E6BF9" w:rsidRPr="004B53D4" w:rsidTr="005312F9">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20"/>
                <w:szCs w:val="20"/>
              </w:rPr>
            </w:pPr>
          </w:p>
        </w:tc>
      </w:tr>
      <w:tr w:rsidR="001E6BF9" w:rsidRPr="004B53D4" w:rsidTr="00D425AB">
        <w:trPr>
          <w:trHeight w:val="310"/>
          <w:jc w:val="center"/>
        </w:trPr>
        <w:tc>
          <w:tcPr>
            <w:tcW w:w="4029" w:type="dxa"/>
            <w:gridSpan w:val="2"/>
            <w:vMerge w:val="restart"/>
            <w:tcBorders>
              <w:top w:val="single" w:sz="4" w:space="0" w:color="auto"/>
              <w:left w:val="single" w:sz="4" w:space="0" w:color="auto"/>
              <w:right w:val="single" w:sz="4" w:space="0" w:color="auto"/>
            </w:tcBorders>
            <w:vAlign w:val="center"/>
          </w:tcPr>
          <w:p w:rsidR="001E6BF9" w:rsidRPr="004B53D4" w:rsidRDefault="001E6BF9" w:rsidP="00D47BF2">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r w:rsidRPr="00BC3EDE">
              <w:rPr>
                <w:rFonts w:ascii="Times New Roman" w:hAnsi="Times New Roman"/>
                <w:bCs/>
                <w:sz w:val="18"/>
                <w:szCs w:val="18"/>
              </w:rPr>
              <w:t xml:space="preserve">Özürsüz Devamsızlığı </w:t>
            </w:r>
            <w:r>
              <w:rPr>
                <w:rFonts w:ascii="Times New Roman" w:hAnsi="Times New Roman"/>
                <w:bCs/>
                <w:sz w:val="18"/>
                <w:szCs w:val="18"/>
              </w:rPr>
              <w:t xml:space="preserve">5 </w:t>
            </w:r>
            <w:r w:rsidRPr="00BC3EDE">
              <w:rPr>
                <w:rFonts w:ascii="Times New Roman" w:hAnsi="Times New Roman"/>
                <w:bCs/>
                <w:sz w:val="18"/>
                <w:szCs w:val="18"/>
              </w:rPr>
              <w:t>gün ve üzeri olan öğrenci velilerine devamsızlık mektubu gönderilecek</w:t>
            </w: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165E16">
            <w:pPr>
              <w:spacing w:after="0" w:line="240" w:lineRule="auto"/>
              <w:rPr>
                <w:rFonts w:ascii="Times New Roman" w:hAnsi="Times New Roman"/>
                <w:sz w:val="18"/>
                <w:szCs w:val="18"/>
              </w:rPr>
            </w:pPr>
            <w:r w:rsidRPr="004B53D4">
              <w:rPr>
                <w:rFonts w:ascii="Times New Roman" w:hAnsi="Times New Roman"/>
                <w:sz w:val="18"/>
                <w:szCs w:val="18"/>
              </w:rPr>
              <w:t> </w:t>
            </w:r>
            <w:r w:rsidRPr="00BC3EDE">
              <w:rPr>
                <w:rFonts w:ascii="Times New Roman" w:hAnsi="Times New Roman"/>
                <w:bCs/>
                <w:sz w:val="18"/>
                <w:szCs w:val="18"/>
              </w:rPr>
              <w:t xml:space="preserve">Özürsüz Devamsızlığı </w:t>
            </w:r>
            <w:r>
              <w:rPr>
                <w:rFonts w:ascii="Times New Roman" w:hAnsi="Times New Roman"/>
                <w:bCs/>
                <w:sz w:val="18"/>
                <w:szCs w:val="18"/>
              </w:rPr>
              <w:t>5</w:t>
            </w:r>
            <w:r w:rsidRPr="00BC3EDE">
              <w:rPr>
                <w:rFonts w:ascii="Times New Roman" w:hAnsi="Times New Roman"/>
                <w:bCs/>
                <w:sz w:val="18"/>
                <w:szCs w:val="18"/>
              </w:rPr>
              <w:t xml:space="preserve"> gün ve üzeri olan öğrenci </w:t>
            </w:r>
            <w:r>
              <w:rPr>
                <w:rFonts w:ascii="Times New Roman" w:hAnsi="Times New Roman"/>
                <w:bCs/>
                <w:sz w:val="18"/>
                <w:szCs w:val="18"/>
              </w:rPr>
              <w:t>sayısı</w:t>
            </w:r>
          </w:p>
        </w:tc>
        <w:tc>
          <w:tcPr>
            <w:tcW w:w="984" w:type="dxa"/>
            <w:tcBorders>
              <w:top w:val="single" w:sz="4" w:space="0" w:color="auto"/>
              <w:left w:val="single" w:sz="4" w:space="0" w:color="auto"/>
              <w:bottom w:val="single" w:sz="4" w:space="0" w:color="auto"/>
              <w:right w:val="single" w:sz="4" w:space="0" w:color="auto"/>
            </w:tcBorders>
            <w:vAlign w:val="center"/>
          </w:tcPr>
          <w:p w:rsidR="001E6BF9" w:rsidRPr="004B53D4" w:rsidRDefault="00412448" w:rsidP="00AF2EE1">
            <w:pPr>
              <w:spacing w:after="0" w:line="240" w:lineRule="auto"/>
              <w:rPr>
                <w:rFonts w:ascii="Times New Roman" w:hAnsi="Times New Roman"/>
                <w:sz w:val="18"/>
                <w:szCs w:val="18"/>
              </w:rPr>
            </w:pPr>
            <w:r>
              <w:rPr>
                <w:rFonts w:ascii="Times New Roman" w:hAnsi="Times New Roman"/>
                <w:sz w:val="18"/>
                <w:szCs w:val="18"/>
              </w:rPr>
              <w:t>3</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412448" w:rsidP="004B53D4">
            <w:pPr>
              <w:spacing w:after="0" w:line="240" w:lineRule="auto"/>
              <w:rPr>
                <w:rFonts w:ascii="Times New Roman" w:hAnsi="Times New Roman"/>
                <w:sz w:val="18"/>
                <w:szCs w:val="18"/>
              </w:rPr>
            </w:pPr>
            <w:r>
              <w:rPr>
                <w:rFonts w:ascii="Times New Roman" w:hAnsi="Times New Roman"/>
                <w:sz w:val="18"/>
                <w:szCs w:val="18"/>
              </w:rPr>
              <w:t>0</w:t>
            </w: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D425AB" w:rsidP="009B741C">
            <w:pPr>
              <w:spacing w:after="0" w:line="240" w:lineRule="auto"/>
              <w:rPr>
                <w:rFonts w:ascii="Times New Roman" w:hAnsi="Times New Roman"/>
                <w:sz w:val="18"/>
                <w:szCs w:val="18"/>
              </w:rPr>
            </w:pPr>
            <w:r>
              <w:rPr>
                <w:rFonts w:ascii="Times New Roman" w:hAnsi="Times New Roman"/>
                <w:sz w:val="18"/>
                <w:szCs w:val="18"/>
              </w:rPr>
              <w:t>11/2017 11/2018</w:t>
            </w:r>
          </w:p>
        </w:tc>
        <w:tc>
          <w:tcPr>
            <w:tcW w:w="1046"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D425AB">
            <w:pPr>
              <w:spacing w:after="0" w:line="240" w:lineRule="auto"/>
              <w:rPr>
                <w:rFonts w:ascii="Times New Roman" w:hAnsi="Times New Roman"/>
                <w:sz w:val="18"/>
                <w:szCs w:val="18"/>
              </w:rPr>
            </w:pPr>
            <w:r w:rsidRPr="004B53D4">
              <w:rPr>
                <w:rFonts w:ascii="Times New Roman" w:hAnsi="Times New Roman"/>
                <w:sz w:val="18"/>
                <w:szCs w:val="18"/>
              </w:rPr>
              <w:t> </w:t>
            </w:r>
            <w:r w:rsidR="00D425AB">
              <w:rPr>
                <w:rFonts w:ascii="Times New Roman" w:hAnsi="Times New Roman"/>
                <w:sz w:val="18"/>
                <w:szCs w:val="18"/>
              </w:rPr>
              <w:t>Öğretrmen</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D425AB" w:rsidP="00D425AB">
            <w:pPr>
              <w:spacing w:after="0" w:line="240" w:lineRule="auto"/>
              <w:jc w:val="center"/>
              <w:rPr>
                <w:rFonts w:ascii="Times New Roman" w:hAnsi="Times New Roman"/>
                <w:sz w:val="18"/>
                <w:szCs w:val="18"/>
              </w:rPr>
            </w:pPr>
            <w:r>
              <w:rPr>
                <w:rFonts w:ascii="Times New Roman" w:hAnsi="Times New Roman"/>
                <w:sz w:val="18"/>
                <w:szCs w:val="18"/>
              </w:rPr>
              <w:t>200</w:t>
            </w:r>
          </w:p>
        </w:tc>
        <w:tc>
          <w:tcPr>
            <w:tcW w:w="128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E6BF9" w:rsidRPr="00D425AB" w:rsidRDefault="001E6BF9" w:rsidP="00D425AB">
            <w:pPr>
              <w:spacing w:after="0" w:line="240" w:lineRule="auto"/>
              <w:rPr>
                <w:rFonts w:ascii="Times New Roman" w:hAnsi="Times New Roman"/>
                <w:sz w:val="18"/>
                <w:szCs w:val="18"/>
              </w:rPr>
            </w:pPr>
            <w:r w:rsidRPr="00D425AB">
              <w:rPr>
                <w:rFonts w:ascii="Times New Roman" w:hAnsi="Times New Roman"/>
                <w:sz w:val="16"/>
              </w:rPr>
              <w:t>1.Dönem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E6BF9" w:rsidRPr="00D425AB" w:rsidRDefault="001E6BF9" w:rsidP="00D425AB">
            <w:pPr>
              <w:spacing w:after="0" w:line="240" w:lineRule="auto"/>
              <w:rPr>
                <w:rFonts w:ascii="Times New Roman" w:hAnsi="Times New Roman"/>
                <w:sz w:val="20"/>
              </w:rPr>
            </w:pPr>
            <w:r w:rsidRPr="00D425AB">
              <w:rPr>
                <w:rFonts w:ascii="Times New Roman" w:hAnsi="Times New Roman"/>
                <w:sz w:val="16"/>
              </w:rPr>
              <w:t>2. Dönem Sonu</w:t>
            </w:r>
          </w:p>
        </w:tc>
      </w:tr>
      <w:tr w:rsidR="00D425AB" w:rsidRPr="004B53D4" w:rsidTr="00D425AB">
        <w:trPr>
          <w:trHeight w:val="309"/>
          <w:jc w:val="center"/>
        </w:trPr>
        <w:tc>
          <w:tcPr>
            <w:tcW w:w="4029" w:type="dxa"/>
            <w:gridSpan w:val="2"/>
            <w:vMerge/>
            <w:tcBorders>
              <w:left w:val="single" w:sz="4" w:space="0" w:color="auto"/>
              <w:bottom w:val="single" w:sz="4" w:space="0" w:color="auto"/>
              <w:right w:val="single" w:sz="4" w:space="0" w:color="auto"/>
            </w:tcBorders>
            <w:vAlign w:val="center"/>
          </w:tcPr>
          <w:p w:rsidR="00D425AB" w:rsidRPr="004B53D4" w:rsidRDefault="00D425AB" w:rsidP="004B53D4">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D425AB" w:rsidRPr="004B53D4" w:rsidRDefault="00D425AB" w:rsidP="00BC3EDE">
            <w:pPr>
              <w:spacing w:after="0" w:line="240" w:lineRule="auto"/>
              <w:rPr>
                <w:rFonts w:ascii="Times New Roman" w:hAnsi="Times New Roman"/>
                <w:sz w:val="18"/>
                <w:szCs w:val="18"/>
              </w:rPr>
            </w:pPr>
            <w:r w:rsidRPr="00BC3EDE">
              <w:rPr>
                <w:rFonts w:ascii="Times New Roman" w:hAnsi="Times New Roman"/>
                <w:bCs/>
                <w:sz w:val="18"/>
                <w:szCs w:val="18"/>
              </w:rPr>
              <w:t>Devamsızlık mektubu gönderil</w:t>
            </w:r>
            <w:r>
              <w:rPr>
                <w:rFonts w:ascii="Times New Roman" w:hAnsi="Times New Roman"/>
                <w:bCs/>
                <w:sz w:val="18"/>
                <w:szCs w:val="18"/>
              </w:rPr>
              <w:t xml:space="preserve">en </w:t>
            </w:r>
            <w:r w:rsidRPr="00BC3EDE">
              <w:rPr>
                <w:rFonts w:ascii="Times New Roman" w:hAnsi="Times New Roman"/>
                <w:bCs/>
                <w:sz w:val="18"/>
                <w:szCs w:val="18"/>
              </w:rPr>
              <w:t>veli</w:t>
            </w:r>
            <w:r>
              <w:rPr>
                <w:rFonts w:ascii="Times New Roman" w:hAnsi="Times New Roman"/>
                <w:bCs/>
                <w:sz w:val="18"/>
                <w:szCs w:val="18"/>
              </w:rPr>
              <w:t xml:space="preserve"> sayısı</w:t>
            </w:r>
          </w:p>
        </w:tc>
        <w:tc>
          <w:tcPr>
            <w:tcW w:w="984" w:type="dxa"/>
            <w:tcBorders>
              <w:top w:val="single" w:sz="4" w:space="0" w:color="auto"/>
              <w:left w:val="single" w:sz="4" w:space="0" w:color="auto"/>
              <w:bottom w:val="single" w:sz="4" w:space="0" w:color="auto"/>
              <w:right w:val="single" w:sz="4" w:space="0" w:color="auto"/>
            </w:tcBorders>
            <w:vAlign w:val="center"/>
          </w:tcPr>
          <w:p w:rsidR="00D425AB" w:rsidRPr="004B53D4" w:rsidRDefault="00D425AB" w:rsidP="004B53D4">
            <w:pPr>
              <w:spacing w:after="0" w:line="240" w:lineRule="auto"/>
              <w:rPr>
                <w:rFonts w:ascii="Times New Roman" w:hAnsi="Times New Roman"/>
                <w:sz w:val="18"/>
                <w:szCs w:val="18"/>
              </w:rPr>
            </w:pPr>
            <w:r>
              <w:rPr>
                <w:rFonts w:ascii="Times New Roman" w:hAnsi="Times New Roman"/>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D425AB" w:rsidRPr="004B53D4" w:rsidRDefault="00D425AB" w:rsidP="004B53D4">
            <w:pPr>
              <w:spacing w:after="0" w:line="240" w:lineRule="auto"/>
              <w:rPr>
                <w:rFonts w:ascii="Times New Roman" w:hAnsi="Times New Roman"/>
                <w:sz w:val="18"/>
                <w:szCs w:val="18"/>
              </w:rPr>
            </w:pPr>
            <w:r>
              <w:rPr>
                <w:rFonts w:ascii="Times New Roman" w:hAnsi="Times New Roman"/>
                <w:sz w:val="18"/>
                <w:szCs w:val="18"/>
              </w:rPr>
              <w:t>0</w:t>
            </w:r>
          </w:p>
        </w:tc>
        <w:tc>
          <w:tcPr>
            <w:tcW w:w="1195" w:type="dxa"/>
            <w:tcBorders>
              <w:top w:val="single" w:sz="4" w:space="0" w:color="auto"/>
              <w:left w:val="single" w:sz="4" w:space="0" w:color="auto"/>
              <w:bottom w:val="single" w:sz="4" w:space="0" w:color="auto"/>
              <w:right w:val="single" w:sz="4" w:space="0" w:color="auto"/>
            </w:tcBorders>
            <w:vAlign w:val="center"/>
          </w:tcPr>
          <w:p w:rsidR="00D425AB" w:rsidRPr="004B53D4" w:rsidRDefault="00D425AB" w:rsidP="004B53D4">
            <w:pPr>
              <w:spacing w:after="0" w:line="240" w:lineRule="auto"/>
              <w:rPr>
                <w:rFonts w:ascii="Times New Roman" w:hAnsi="Times New Roman"/>
                <w:sz w:val="18"/>
                <w:szCs w:val="18"/>
              </w:rPr>
            </w:pPr>
            <w:r>
              <w:rPr>
                <w:rFonts w:ascii="Times New Roman" w:hAnsi="Times New Roman"/>
                <w:sz w:val="18"/>
                <w:szCs w:val="18"/>
              </w:rPr>
              <w:t>11/2017 11/2018</w:t>
            </w:r>
          </w:p>
        </w:tc>
        <w:tc>
          <w:tcPr>
            <w:tcW w:w="1046" w:type="dxa"/>
            <w:tcBorders>
              <w:top w:val="single" w:sz="4" w:space="0" w:color="auto"/>
              <w:left w:val="single" w:sz="4" w:space="0" w:color="auto"/>
              <w:bottom w:val="single" w:sz="4" w:space="0" w:color="auto"/>
              <w:right w:val="single" w:sz="4" w:space="0" w:color="auto"/>
            </w:tcBorders>
            <w:vAlign w:val="center"/>
          </w:tcPr>
          <w:p w:rsidR="00D425AB" w:rsidRPr="004B53D4" w:rsidRDefault="00D425AB" w:rsidP="004B53D4">
            <w:pPr>
              <w:rPr>
                <w:rFonts w:ascii="Times New Roman" w:hAnsi="Times New Roman"/>
                <w:sz w:val="18"/>
                <w:szCs w:val="18"/>
              </w:rPr>
            </w:pPr>
            <w:r>
              <w:rPr>
                <w:rFonts w:ascii="Times New Roman" w:hAnsi="Times New Roman"/>
                <w:sz w:val="18"/>
                <w:szCs w:val="18"/>
              </w:rPr>
              <w:t>Öğretmen</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D425AB" w:rsidRPr="004B53D4" w:rsidRDefault="00D425AB" w:rsidP="00D425AB">
            <w:pPr>
              <w:spacing w:after="0" w:line="240" w:lineRule="auto"/>
              <w:jc w:val="center"/>
              <w:rPr>
                <w:rFonts w:ascii="Times New Roman" w:hAnsi="Times New Roman"/>
                <w:sz w:val="18"/>
                <w:szCs w:val="18"/>
              </w:rPr>
            </w:pPr>
            <w:r>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vAlign w:val="center"/>
          </w:tcPr>
          <w:p w:rsidR="00D425AB" w:rsidRPr="004B53D4" w:rsidRDefault="00D425AB" w:rsidP="00D425AB">
            <w:pPr>
              <w:jc w:val="center"/>
              <w:rPr>
                <w:rFonts w:ascii="Times New Roman" w:hAnsi="Times New Roman"/>
                <w:sz w:val="18"/>
                <w:szCs w:val="18"/>
              </w:rPr>
            </w:pPr>
            <w:r>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D425AB" w:rsidRPr="004B53D4" w:rsidRDefault="00D425AB" w:rsidP="00D425AB">
            <w:pPr>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D425AB" w:rsidRPr="00D425AB" w:rsidRDefault="00D425AB" w:rsidP="00D425AB">
            <w:pPr>
              <w:spacing w:after="0" w:line="240" w:lineRule="auto"/>
              <w:rPr>
                <w:rFonts w:ascii="Times New Roman" w:hAnsi="Times New Roman"/>
                <w:sz w:val="20"/>
              </w:rPr>
            </w:pPr>
            <w:r w:rsidRPr="00D425AB">
              <w:rPr>
                <w:rFonts w:ascii="Times New Roman" w:hAnsi="Times New Roman"/>
                <w:sz w:val="16"/>
              </w:rPr>
              <w:t>2. Dönem Sonu</w:t>
            </w:r>
          </w:p>
        </w:tc>
      </w:tr>
      <w:tr w:rsidR="00D425AB" w:rsidRPr="004B53D4" w:rsidTr="005312F9">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D425AB" w:rsidRPr="004B53D4" w:rsidRDefault="00D425AB" w:rsidP="004B53D4">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ev ziyaretleri yapılacak…gibi….</w:t>
            </w:r>
          </w:p>
        </w:tc>
        <w:tc>
          <w:tcPr>
            <w:tcW w:w="1195" w:type="dxa"/>
            <w:tcBorders>
              <w:top w:val="single" w:sz="4" w:space="0" w:color="auto"/>
              <w:left w:val="single" w:sz="4" w:space="0" w:color="auto"/>
              <w:bottom w:val="single" w:sz="4" w:space="0" w:color="auto"/>
              <w:right w:val="single" w:sz="4" w:space="0" w:color="auto"/>
            </w:tcBorders>
          </w:tcPr>
          <w:p w:rsidR="00D425AB" w:rsidRPr="004B53D4" w:rsidRDefault="00D425AB"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…130</w:t>
            </w:r>
          </w:p>
        </w:tc>
        <w:tc>
          <w:tcPr>
            <w:tcW w:w="984" w:type="dxa"/>
            <w:tcBorders>
              <w:top w:val="single" w:sz="4" w:space="0" w:color="auto"/>
              <w:left w:val="single" w:sz="4" w:space="0" w:color="auto"/>
              <w:bottom w:val="single" w:sz="4" w:space="0" w:color="auto"/>
              <w:right w:val="single" w:sz="4" w:space="0" w:color="auto"/>
            </w:tcBorders>
          </w:tcPr>
          <w:p w:rsidR="00D425AB" w:rsidRPr="004B53D4" w:rsidRDefault="00D425AB"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15</w:t>
            </w:r>
          </w:p>
        </w:tc>
        <w:tc>
          <w:tcPr>
            <w:tcW w:w="1107" w:type="dxa"/>
            <w:gridSpan w:val="2"/>
            <w:tcBorders>
              <w:top w:val="single" w:sz="4" w:space="0" w:color="auto"/>
              <w:left w:val="single" w:sz="4" w:space="0" w:color="auto"/>
              <w:bottom w:val="single" w:sz="4" w:space="0" w:color="auto"/>
              <w:right w:val="single" w:sz="4" w:space="0" w:color="auto"/>
            </w:tcBorders>
          </w:tcPr>
          <w:p w:rsidR="00D425AB" w:rsidRPr="004B53D4" w:rsidRDefault="00D425AB"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50</w:t>
            </w:r>
          </w:p>
        </w:tc>
        <w:tc>
          <w:tcPr>
            <w:tcW w:w="1195" w:type="dxa"/>
            <w:tcBorders>
              <w:top w:val="single" w:sz="4" w:space="0" w:color="auto"/>
              <w:left w:val="single" w:sz="4" w:space="0" w:color="auto"/>
              <w:bottom w:val="single" w:sz="4" w:space="0" w:color="auto"/>
              <w:right w:val="single" w:sz="4" w:space="0" w:color="auto"/>
            </w:tcBorders>
            <w:vAlign w:val="center"/>
          </w:tcPr>
          <w:p w:rsidR="00D425AB" w:rsidRPr="004B53D4" w:rsidRDefault="00D425AB"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11/2017 11/2018</w:t>
            </w:r>
          </w:p>
        </w:tc>
        <w:tc>
          <w:tcPr>
            <w:tcW w:w="1046" w:type="dxa"/>
            <w:tcBorders>
              <w:top w:val="single" w:sz="4" w:space="0" w:color="auto"/>
              <w:left w:val="single" w:sz="4" w:space="0" w:color="auto"/>
              <w:bottom w:val="single" w:sz="4" w:space="0" w:color="auto"/>
              <w:right w:val="single" w:sz="4" w:space="0" w:color="auto"/>
            </w:tcBorders>
          </w:tcPr>
          <w:p w:rsidR="00D425AB" w:rsidRPr="004B53D4" w:rsidRDefault="00D425AB" w:rsidP="004B53D4">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Öğretmen</w:t>
            </w:r>
          </w:p>
        </w:tc>
        <w:tc>
          <w:tcPr>
            <w:tcW w:w="896" w:type="dxa"/>
            <w:gridSpan w:val="2"/>
            <w:tcBorders>
              <w:top w:val="single" w:sz="4" w:space="0" w:color="auto"/>
              <w:left w:val="single" w:sz="4" w:space="0" w:color="auto"/>
              <w:bottom w:val="single" w:sz="4" w:space="0" w:color="auto"/>
              <w:right w:val="single" w:sz="4" w:space="0" w:color="auto"/>
            </w:tcBorders>
          </w:tcPr>
          <w:p w:rsidR="00D425AB" w:rsidRPr="004B53D4" w:rsidRDefault="00D425AB" w:rsidP="00D425AB">
            <w:pPr>
              <w:spacing w:after="0" w:line="240" w:lineRule="auto"/>
              <w:jc w:val="center"/>
              <w:rPr>
                <w:rFonts w:ascii="Arial" w:hAnsi="Arial" w:cs="Arial"/>
                <w:sz w:val="18"/>
                <w:szCs w:val="18"/>
              </w:rPr>
            </w:pPr>
            <w:r>
              <w:rPr>
                <w:rFonts w:ascii="Arial" w:hAnsi="Arial" w:cs="Arial"/>
                <w:sz w:val="18"/>
                <w:szCs w:val="18"/>
              </w:rPr>
              <w:t>100</w:t>
            </w:r>
          </w:p>
        </w:tc>
        <w:tc>
          <w:tcPr>
            <w:tcW w:w="1285" w:type="dxa"/>
            <w:tcBorders>
              <w:top w:val="single" w:sz="4" w:space="0" w:color="auto"/>
              <w:left w:val="single" w:sz="4" w:space="0" w:color="auto"/>
              <w:bottom w:val="single" w:sz="4" w:space="0" w:color="auto"/>
              <w:right w:val="single" w:sz="4" w:space="0" w:color="auto"/>
            </w:tcBorders>
          </w:tcPr>
          <w:p w:rsidR="00D425AB" w:rsidRPr="004B53D4" w:rsidRDefault="00D425AB" w:rsidP="004B53D4">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tcPr>
          <w:p w:rsidR="00D425AB" w:rsidRPr="004B53D4" w:rsidRDefault="00D425AB" w:rsidP="004B53D4">
            <w:pPr>
              <w:spacing w:after="0" w:line="240" w:lineRule="auto"/>
              <w:rPr>
                <w:rFonts w:ascii="Arial" w:hAnsi="Arial" w:cs="Arial"/>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D425AB" w:rsidRPr="00D425AB" w:rsidRDefault="00D425AB" w:rsidP="00D425AB">
            <w:pPr>
              <w:spacing w:after="0" w:line="240" w:lineRule="auto"/>
              <w:rPr>
                <w:rFonts w:ascii="Times New Roman" w:hAnsi="Times New Roman"/>
                <w:sz w:val="20"/>
              </w:rPr>
            </w:pPr>
            <w:r w:rsidRPr="00D425AB">
              <w:rPr>
                <w:rFonts w:ascii="Times New Roman" w:hAnsi="Times New Roman"/>
                <w:sz w:val="16"/>
              </w:rPr>
              <w:t>2. Dönem Sonu</w:t>
            </w:r>
          </w:p>
        </w:tc>
      </w:tr>
      <w:tr w:rsidR="00D425AB" w:rsidRPr="004B53D4" w:rsidTr="00D425AB">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D425AB" w:rsidRPr="004B53D4" w:rsidRDefault="00D425AB" w:rsidP="004B53D4">
            <w:pPr>
              <w:spacing w:after="0" w:line="240" w:lineRule="auto"/>
              <w:rPr>
                <w:rFonts w:ascii="Times New Roman" w:hAnsi="Times New Roman"/>
                <w:b/>
                <w:bCs/>
                <w:sz w:val="18"/>
                <w:szCs w:val="18"/>
              </w:rPr>
            </w:pPr>
            <w:r w:rsidRPr="004B53D4">
              <w:rPr>
                <w:rFonts w:ascii="Times New Roman" w:hAnsi="Times New Roman"/>
                <w:b/>
                <w:bCs/>
                <w:sz w:val="18"/>
                <w:szCs w:val="18"/>
              </w:rPr>
              <w:t>Faaliyet 1.1.3:</w:t>
            </w:r>
            <w:r>
              <w:rPr>
                <w:rFonts w:ascii="Times New Roman" w:hAnsi="Times New Roman"/>
                <w:b/>
                <w:bCs/>
                <w:sz w:val="18"/>
                <w:szCs w:val="18"/>
              </w:rPr>
              <w:t>…velilere okul öncesi eğitim semineri</w:t>
            </w:r>
          </w:p>
        </w:tc>
        <w:tc>
          <w:tcPr>
            <w:tcW w:w="1195" w:type="dxa"/>
            <w:tcBorders>
              <w:top w:val="single" w:sz="4" w:space="0" w:color="auto"/>
              <w:left w:val="single" w:sz="4" w:space="0" w:color="auto"/>
              <w:bottom w:val="single" w:sz="4" w:space="0" w:color="auto"/>
              <w:right w:val="single" w:sz="4" w:space="0" w:color="auto"/>
            </w:tcBorders>
            <w:vAlign w:val="center"/>
          </w:tcPr>
          <w:p w:rsidR="00D425AB" w:rsidRPr="004B53D4" w:rsidRDefault="00D425AB"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130</w:t>
            </w:r>
          </w:p>
        </w:tc>
        <w:tc>
          <w:tcPr>
            <w:tcW w:w="984" w:type="dxa"/>
            <w:tcBorders>
              <w:top w:val="single" w:sz="4" w:space="0" w:color="auto"/>
              <w:left w:val="single" w:sz="4" w:space="0" w:color="auto"/>
              <w:bottom w:val="single" w:sz="4" w:space="0" w:color="auto"/>
              <w:right w:val="single" w:sz="4" w:space="0" w:color="auto"/>
            </w:tcBorders>
            <w:vAlign w:val="center"/>
          </w:tcPr>
          <w:p w:rsidR="00D425AB" w:rsidRPr="004B53D4" w:rsidRDefault="00D425AB"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D425AB" w:rsidRPr="004B53D4" w:rsidRDefault="00D425AB"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70</w:t>
            </w:r>
          </w:p>
        </w:tc>
        <w:tc>
          <w:tcPr>
            <w:tcW w:w="1195" w:type="dxa"/>
            <w:tcBorders>
              <w:top w:val="single" w:sz="4" w:space="0" w:color="auto"/>
              <w:left w:val="single" w:sz="4" w:space="0" w:color="auto"/>
              <w:bottom w:val="single" w:sz="4" w:space="0" w:color="auto"/>
              <w:right w:val="single" w:sz="4" w:space="0" w:color="auto"/>
            </w:tcBorders>
            <w:vAlign w:val="center"/>
          </w:tcPr>
          <w:p w:rsidR="00D425AB" w:rsidRPr="004B53D4" w:rsidRDefault="00D425AB"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11/2017 11/2018</w:t>
            </w:r>
          </w:p>
        </w:tc>
        <w:tc>
          <w:tcPr>
            <w:tcW w:w="1046" w:type="dxa"/>
            <w:tcBorders>
              <w:top w:val="single" w:sz="4" w:space="0" w:color="auto"/>
              <w:left w:val="single" w:sz="4" w:space="0" w:color="auto"/>
              <w:bottom w:val="single" w:sz="4" w:space="0" w:color="auto"/>
              <w:right w:val="single" w:sz="4" w:space="0" w:color="auto"/>
            </w:tcBorders>
            <w:vAlign w:val="center"/>
          </w:tcPr>
          <w:p w:rsidR="00D425AB" w:rsidRPr="004B53D4" w:rsidRDefault="00D425AB" w:rsidP="004B53D4">
            <w:pPr>
              <w:spacing w:after="0" w:line="240" w:lineRule="auto"/>
              <w:jc w:val="center"/>
              <w:rPr>
                <w:rFonts w:ascii="Times New Roman" w:hAnsi="Times New Roman"/>
                <w:sz w:val="18"/>
                <w:szCs w:val="18"/>
              </w:rPr>
            </w:pPr>
            <w:r>
              <w:rPr>
                <w:rFonts w:ascii="Times New Roman" w:hAnsi="Times New Roman"/>
                <w:sz w:val="18"/>
                <w:szCs w:val="18"/>
              </w:rPr>
              <w:t>Öğretmen</w:t>
            </w: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D425AB" w:rsidRPr="004B53D4" w:rsidRDefault="00D425AB" w:rsidP="004B53D4">
            <w:pPr>
              <w:spacing w:after="0" w:line="240" w:lineRule="auto"/>
              <w:jc w:val="center"/>
              <w:rPr>
                <w:rFonts w:ascii="Times New Roman" w:hAnsi="Times New Roman"/>
                <w:sz w:val="18"/>
                <w:szCs w:val="18"/>
              </w:rPr>
            </w:pPr>
            <w:r>
              <w:rPr>
                <w:rFonts w:ascii="Times New Roman" w:hAnsi="Times New Roman"/>
                <w:sz w:val="18"/>
                <w:szCs w:val="18"/>
              </w:rPr>
              <w:t>100</w:t>
            </w: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tcPr>
          <w:p w:rsidR="00D425AB" w:rsidRPr="004B53D4" w:rsidRDefault="00D425AB" w:rsidP="00D425AB">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D425AB" w:rsidRPr="004B53D4" w:rsidRDefault="00D425AB" w:rsidP="004B53D4">
            <w:p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D425AB" w:rsidRPr="00D425AB" w:rsidRDefault="00D425AB" w:rsidP="00D425AB">
            <w:pPr>
              <w:spacing w:after="0" w:line="240" w:lineRule="auto"/>
              <w:rPr>
                <w:rFonts w:ascii="Times New Roman" w:hAnsi="Times New Roman"/>
                <w:sz w:val="20"/>
              </w:rPr>
            </w:pPr>
            <w:r w:rsidRPr="00D425AB">
              <w:rPr>
                <w:rFonts w:ascii="Times New Roman" w:hAnsi="Times New Roman"/>
                <w:sz w:val="16"/>
              </w:rPr>
              <w:t>2. Dönem Sonu</w:t>
            </w:r>
          </w:p>
        </w:tc>
      </w:tr>
    </w:tbl>
    <w:p w:rsidR="001E6BF9" w:rsidRPr="0024193A" w:rsidRDefault="001E6BF9" w:rsidP="001C0FCD">
      <w:pPr>
        <w:tabs>
          <w:tab w:val="left" w:pos="2220"/>
        </w:tabs>
        <w:rPr>
          <w:rFonts w:ascii="Times New Roman" w:hAnsi="Times New Roman"/>
          <w:b/>
          <w:color w:val="FF0000"/>
          <w:sz w:val="16"/>
          <w:szCs w:val="16"/>
        </w:rPr>
      </w:pPr>
    </w:p>
    <w:tbl>
      <w:tblPr>
        <w:tblW w:w="15924" w:type="dxa"/>
        <w:jc w:val="center"/>
        <w:tblInd w:w="379" w:type="dxa"/>
        <w:tblCellMar>
          <w:left w:w="70" w:type="dxa"/>
          <w:right w:w="70" w:type="dxa"/>
        </w:tblCellMar>
        <w:tblLook w:val="00A0"/>
      </w:tblPr>
      <w:tblGrid>
        <w:gridCol w:w="1104"/>
        <w:gridCol w:w="2546"/>
        <w:gridCol w:w="1444"/>
        <w:gridCol w:w="1038"/>
        <w:gridCol w:w="264"/>
        <w:gridCol w:w="786"/>
        <w:gridCol w:w="1124"/>
        <w:gridCol w:w="1046"/>
        <w:gridCol w:w="299"/>
        <w:gridCol w:w="597"/>
        <w:gridCol w:w="1658"/>
        <w:gridCol w:w="785"/>
        <w:gridCol w:w="1318"/>
        <w:gridCol w:w="785"/>
        <w:gridCol w:w="1130"/>
      </w:tblGrid>
      <w:tr w:rsidR="006011DD" w:rsidRPr="0024193A" w:rsidTr="0024193A">
        <w:trPr>
          <w:trHeight w:val="332"/>
          <w:jc w:val="center"/>
        </w:trPr>
        <w:tc>
          <w:tcPr>
            <w:tcW w:w="15924" w:type="dxa"/>
            <w:gridSpan w:val="15"/>
            <w:tcBorders>
              <w:top w:val="single" w:sz="8" w:space="0" w:color="auto"/>
              <w:left w:val="single" w:sz="8" w:space="0" w:color="auto"/>
              <w:bottom w:val="single" w:sz="8" w:space="0" w:color="auto"/>
              <w:right w:val="single" w:sz="8" w:space="0" w:color="000000"/>
            </w:tcBorders>
            <w:noWrap/>
            <w:vAlign w:val="center"/>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lastRenderedPageBreak/>
              <w:t xml:space="preserve">STRATEJİK PLAN 2017-2018 EĞİTİM ÖĞRETİM YILI EYLEM PLANI  </w:t>
            </w:r>
          </w:p>
        </w:tc>
      </w:tr>
      <w:tr w:rsidR="006011DD" w:rsidRPr="0024193A" w:rsidTr="0024193A">
        <w:trPr>
          <w:trHeight w:val="476"/>
          <w:jc w:val="center"/>
        </w:trPr>
        <w:tc>
          <w:tcPr>
            <w:tcW w:w="6396" w:type="dxa"/>
            <w:gridSpan w:val="5"/>
            <w:tcBorders>
              <w:top w:val="single" w:sz="8" w:space="0" w:color="auto"/>
              <w:left w:val="single" w:sz="8" w:space="0" w:color="auto"/>
              <w:bottom w:val="single" w:sz="8" w:space="0" w:color="auto"/>
              <w:right w:val="single" w:sz="8" w:space="0" w:color="000000"/>
            </w:tcBorders>
            <w:noWrap/>
            <w:vAlign w:val="center"/>
          </w:tcPr>
          <w:p w:rsidR="006011DD" w:rsidRPr="0024193A" w:rsidRDefault="006011DD" w:rsidP="0024193A">
            <w:pPr>
              <w:spacing w:after="0" w:line="240" w:lineRule="auto"/>
              <w:rPr>
                <w:rFonts w:ascii="Times New Roman" w:hAnsi="Times New Roman"/>
                <w:b/>
                <w:bCs/>
                <w:sz w:val="18"/>
                <w:szCs w:val="18"/>
              </w:rPr>
            </w:pPr>
            <w:r w:rsidRPr="0024193A">
              <w:rPr>
                <w:rFonts w:ascii="Times New Roman" w:hAnsi="Times New Roman"/>
                <w:b/>
                <w:bCs/>
                <w:sz w:val="18"/>
                <w:szCs w:val="18"/>
              </w:rPr>
              <w:t>TEMA 2</w:t>
            </w:r>
          </w:p>
        </w:tc>
        <w:tc>
          <w:tcPr>
            <w:tcW w:w="9528" w:type="dxa"/>
            <w:gridSpan w:val="10"/>
            <w:tcBorders>
              <w:top w:val="single" w:sz="8" w:space="0" w:color="auto"/>
              <w:left w:val="nil"/>
              <w:bottom w:val="single" w:sz="8" w:space="0" w:color="auto"/>
              <w:right w:val="single" w:sz="8" w:space="0" w:color="000000"/>
            </w:tcBorders>
            <w:vAlign w:val="center"/>
          </w:tcPr>
          <w:p w:rsidR="006011DD" w:rsidRPr="0024193A" w:rsidRDefault="009A1310" w:rsidP="009A1310">
            <w:pPr>
              <w:rPr>
                <w:rFonts w:ascii="Times New Roman" w:hAnsi="Times New Roman"/>
                <w:b/>
                <w:sz w:val="18"/>
                <w:szCs w:val="18"/>
              </w:rPr>
            </w:pPr>
            <w:r w:rsidRPr="0024193A">
              <w:rPr>
                <w:rFonts w:ascii="Times New Roman" w:hAnsi="Times New Roman"/>
                <w:b/>
                <w:sz w:val="18"/>
                <w:szCs w:val="18"/>
              </w:rPr>
              <w:t>Eğitim ve öğretimde kalitenin arttırılması</w:t>
            </w:r>
          </w:p>
        </w:tc>
      </w:tr>
      <w:tr w:rsidR="006011DD" w:rsidRPr="0024193A" w:rsidTr="0024193A">
        <w:trPr>
          <w:trHeight w:val="695"/>
          <w:jc w:val="center"/>
        </w:trPr>
        <w:tc>
          <w:tcPr>
            <w:tcW w:w="6396" w:type="dxa"/>
            <w:gridSpan w:val="5"/>
            <w:tcBorders>
              <w:top w:val="single" w:sz="8" w:space="0" w:color="auto"/>
              <w:left w:val="single" w:sz="8" w:space="0" w:color="auto"/>
              <w:bottom w:val="single" w:sz="8" w:space="0" w:color="auto"/>
              <w:right w:val="single" w:sz="8" w:space="0" w:color="000000"/>
            </w:tcBorders>
            <w:noWrap/>
            <w:vAlign w:val="center"/>
          </w:tcPr>
          <w:p w:rsidR="006011DD" w:rsidRPr="0024193A" w:rsidRDefault="006011DD" w:rsidP="0024193A">
            <w:pPr>
              <w:spacing w:after="0" w:line="240" w:lineRule="auto"/>
              <w:rPr>
                <w:rFonts w:ascii="Times New Roman" w:hAnsi="Times New Roman"/>
                <w:b/>
                <w:bCs/>
                <w:sz w:val="18"/>
                <w:szCs w:val="18"/>
              </w:rPr>
            </w:pPr>
            <w:r w:rsidRPr="0024193A">
              <w:rPr>
                <w:rFonts w:ascii="Times New Roman" w:hAnsi="Times New Roman"/>
                <w:b/>
                <w:bCs/>
                <w:sz w:val="18"/>
                <w:szCs w:val="18"/>
              </w:rPr>
              <w:t>Stratejik Amaç-2</w:t>
            </w:r>
          </w:p>
        </w:tc>
        <w:tc>
          <w:tcPr>
            <w:tcW w:w="9528" w:type="dxa"/>
            <w:gridSpan w:val="10"/>
            <w:tcBorders>
              <w:top w:val="single" w:sz="8" w:space="0" w:color="auto"/>
              <w:left w:val="nil"/>
              <w:bottom w:val="single" w:sz="8" w:space="0" w:color="auto"/>
              <w:right w:val="single" w:sz="8" w:space="0" w:color="000000"/>
            </w:tcBorders>
            <w:vAlign w:val="center"/>
          </w:tcPr>
          <w:p w:rsidR="009A1310" w:rsidRPr="0024193A" w:rsidRDefault="006011DD" w:rsidP="009A1310">
            <w:pPr>
              <w:autoSpaceDE w:val="0"/>
              <w:autoSpaceDN w:val="0"/>
              <w:adjustRightInd w:val="0"/>
              <w:rPr>
                <w:rFonts w:ascii="Times New Roman" w:hAnsi="Times New Roman"/>
                <w:sz w:val="18"/>
                <w:szCs w:val="18"/>
              </w:rPr>
            </w:pPr>
            <w:r w:rsidRPr="0024193A">
              <w:rPr>
                <w:rFonts w:ascii="Times New Roman" w:hAnsi="Times New Roman"/>
                <w:sz w:val="18"/>
                <w:szCs w:val="18"/>
              </w:rPr>
              <w:t>Eğitim öğretim sürecinde, öğrenme kazanımları sağlayacak yeterlilikteki öğretmenler yoluyla, öğrencileri üst öğrenime ve hayata hazırlayacak ortam sağlayarak, girişimci, düşünme becerisi gelişmiş sağlıklı bireyler yetiştirme</w:t>
            </w:r>
            <w:r w:rsidR="009A1310" w:rsidRPr="0024193A">
              <w:rPr>
                <w:rFonts w:ascii="Times New Roman" w:hAnsi="Times New Roman"/>
                <w:sz w:val="18"/>
                <w:szCs w:val="18"/>
              </w:rPr>
              <w:t>k</w:t>
            </w:r>
            <w:r w:rsidR="0046130F" w:rsidRPr="0024193A">
              <w:rPr>
                <w:rFonts w:ascii="Times New Roman" w:hAnsi="Times New Roman"/>
                <w:sz w:val="18"/>
                <w:szCs w:val="18"/>
              </w:rPr>
              <w:t>.</w:t>
            </w:r>
          </w:p>
        </w:tc>
      </w:tr>
      <w:tr w:rsidR="006011DD" w:rsidRPr="0024193A" w:rsidTr="0024193A">
        <w:trPr>
          <w:trHeight w:val="317"/>
          <w:jc w:val="center"/>
        </w:trPr>
        <w:tc>
          <w:tcPr>
            <w:tcW w:w="6396" w:type="dxa"/>
            <w:gridSpan w:val="5"/>
            <w:tcBorders>
              <w:top w:val="single" w:sz="8" w:space="0" w:color="auto"/>
              <w:left w:val="single" w:sz="8" w:space="0" w:color="auto"/>
              <w:bottom w:val="single" w:sz="8" w:space="0" w:color="auto"/>
              <w:right w:val="single" w:sz="8" w:space="0" w:color="000000"/>
            </w:tcBorders>
            <w:noWrap/>
            <w:vAlign w:val="center"/>
          </w:tcPr>
          <w:p w:rsidR="006011DD" w:rsidRPr="0024193A" w:rsidRDefault="006011DD" w:rsidP="0024193A">
            <w:pPr>
              <w:spacing w:after="0" w:line="240" w:lineRule="auto"/>
              <w:rPr>
                <w:rFonts w:ascii="Times New Roman" w:hAnsi="Times New Roman"/>
                <w:b/>
                <w:bCs/>
                <w:sz w:val="18"/>
                <w:szCs w:val="18"/>
              </w:rPr>
            </w:pPr>
            <w:r w:rsidRPr="0024193A">
              <w:rPr>
                <w:rFonts w:ascii="Times New Roman" w:hAnsi="Times New Roman"/>
                <w:b/>
                <w:bCs/>
                <w:sz w:val="18"/>
                <w:szCs w:val="18"/>
              </w:rPr>
              <w:t>Stratejik Hedef-2.1</w:t>
            </w:r>
          </w:p>
        </w:tc>
        <w:tc>
          <w:tcPr>
            <w:tcW w:w="9528" w:type="dxa"/>
            <w:gridSpan w:val="10"/>
            <w:tcBorders>
              <w:top w:val="single" w:sz="8" w:space="0" w:color="auto"/>
              <w:left w:val="nil"/>
              <w:bottom w:val="single" w:sz="8" w:space="0" w:color="auto"/>
              <w:right w:val="single" w:sz="8" w:space="0" w:color="000000"/>
            </w:tcBorders>
            <w:vAlign w:val="center"/>
          </w:tcPr>
          <w:p w:rsidR="006011DD" w:rsidRPr="0024193A" w:rsidRDefault="006011DD" w:rsidP="0024193A">
            <w:pPr>
              <w:spacing w:after="0" w:line="240" w:lineRule="auto"/>
              <w:rPr>
                <w:rFonts w:ascii="Times New Roman" w:hAnsi="Times New Roman"/>
                <w:sz w:val="18"/>
                <w:szCs w:val="18"/>
              </w:rPr>
            </w:pPr>
            <w:r w:rsidRPr="0024193A">
              <w:rPr>
                <w:rFonts w:ascii="Times New Roman" w:hAnsi="Times New Roman"/>
                <w:sz w:val="18"/>
                <w:szCs w:val="18"/>
              </w:rPr>
              <w:t>Çocukları kendilerini ifade ederken Türkçeyi doğru ve güzel konuşmalarına ortam hazırlamak. Çocuklara sevgi, işbirliği, sorumluluk, dayanışma gibi davranışları kazandıracak grup etkinlikleri düzenlemek. Öğrencilerimizin bireysel farklılıklarını öne çıkarıp, olumlu yönde geliştirmek</w:t>
            </w:r>
          </w:p>
        </w:tc>
      </w:tr>
      <w:tr w:rsidR="006011DD" w:rsidRPr="0024193A" w:rsidTr="0024193A">
        <w:trPr>
          <w:trHeight w:val="317"/>
          <w:jc w:val="center"/>
        </w:trPr>
        <w:tc>
          <w:tcPr>
            <w:tcW w:w="6396" w:type="dxa"/>
            <w:gridSpan w:val="5"/>
            <w:tcBorders>
              <w:top w:val="single" w:sz="8" w:space="0" w:color="auto"/>
              <w:left w:val="single" w:sz="8" w:space="0" w:color="auto"/>
              <w:bottom w:val="single" w:sz="8" w:space="0" w:color="auto"/>
              <w:right w:val="single" w:sz="8" w:space="0" w:color="000000"/>
            </w:tcBorders>
            <w:noWrap/>
            <w:vAlign w:val="center"/>
          </w:tcPr>
          <w:p w:rsidR="006011DD" w:rsidRPr="0024193A" w:rsidRDefault="006011DD" w:rsidP="0024193A">
            <w:pPr>
              <w:spacing w:after="0" w:line="240" w:lineRule="auto"/>
              <w:rPr>
                <w:rFonts w:ascii="Times New Roman" w:hAnsi="Times New Roman"/>
                <w:b/>
                <w:bCs/>
                <w:sz w:val="18"/>
                <w:szCs w:val="18"/>
              </w:rPr>
            </w:pPr>
            <w:r w:rsidRPr="0024193A">
              <w:rPr>
                <w:rFonts w:ascii="Times New Roman" w:hAnsi="Times New Roman"/>
                <w:b/>
                <w:sz w:val="18"/>
                <w:szCs w:val="18"/>
              </w:rPr>
              <w:t>Stratejik Hedef 2.2.</w:t>
            </w:r>
          </w:p>
        </w:tc>
        <w:tc>
          <w:tcPr>
            <w:tcW w:w="9528" w:type="dxa"/>
            <w:gridSpan w:val="10"/>
            <w:tcBorders>
              <w:top w:val="single" w:sz="8" w:space="0" w:color="auto"/>
              <w:left w:val="nil"/>
              <w:bottom w:val="single" w:sz="8" w:space="0" w:color="auto"/>
              <w:right w:val="single" w:sz="8" w:space="0" w:color="000000"/>
            </w:tcBorders>
            <w:vAlign w:val="center"/>
          </w:tcPr>
          <w:p w:rsidR="006011DD" w:rsidRPr="0024193A" w:rsidRDefault="006011DD" w:rsidP="009A1310">
            <w:pPr>
              <w:jc w:val="both"/>
              <w:rPr>
                <w:rFonts w:ascii="Times New Roman" w:hAnsi="Times New Roman"/>
                <w:sz w:val="18"/>
                <w:szCs w:val="18"/>
              </w:rPr>
            </w:pPr>
            <w:r w:rsidRPr="0024193A">
              <w:rPr>
                <w:rFonts w:ascii="Times New Roman" w:hAnsi="Times New Roman"/>
                <w:b/>
                <w:sz w:val="18"/>
                <w:szCs w:val="18"/>
              </w:rPr>
              <w:t>U</w:t>
            </w:r>
            <w:r w:rsidRPr="0024193A">
              <w:rPr>
                <w:rFonts w:ascii="Times New Roman" w:hAnsi="Times New Roman"/>
                <w:sz w:val="18"/>
                <w:szCs w:val="18"/>
              </w:rPr>
              <w:t>lusal ve uluslararası hareketlilik programlarında katılımı artırmak.</w:t>
            </w:r>
          </w:p>
        </w:tc>
      </w:tr>
      <w:tr w:rsidR="006011DD" w:rsidRPr="0024193A" w:rsidTr="0024193A">
        <w:trPr>
          <w:trHeight w:val="242"/>
          <w:jc w:val="center"/>
        </w:trPr>
        <w:tc>
          <w:tcPr>
            <w:tcW w:w="1104" w:type="dxa"/>
            <w:vMerge w:val="restart"/>
            <w:tcBorders>
              <w:top w:val="single" w:sz="4" w:space="0" w:color="auto"/>
              <w:left w:val="single" w:sz="4" w:space="0" w:color="auto"/>
              <w:right w:val="single" w:sz="4" w:space="0" w:color="auto"/>
            </w:tcBorders>
            <w:noWrap/>
            <w:vAlign w:val="center"/>
          </w:tcPr>
          <w:p w:rsidR="006011DD" w:rsidRPr="0024193A" w:rsidRDefault="006011DD" w:rsidP="0024193A">
            <w:pPr>
              <w:spacing w:after="0" w:line="240" w:lineRule="auto"/>
              <w:rPr>
                <w:rFonts w:ascii="Times New Roman" w:hAnsi="Times New Roman"/>
                <w:b/>
                <w:bCs/>
                <w:sz w:val="18"/>
                <w:szCs w:val="18"/>
              </w:rPr>
            </w:pPr>
          </w:p>
        </w:tc>
        <w:tc>
          <w:tcPr>
            <w:tcW w:w="7202" w:type="dxa"/>
            <w:gridSpan w:val="6"/>
            <w:vMerge w:val="restart"/>
            <w:tcBorders>
              <w:top w:val="single" w:sz="4" w:space="0" w:color="auto"/>
              <w:left w:val="nil"/>
              <w:right w:val="single" w:sz="4" w:space="0" w:color="000000"/>
            </w:tcBorders>
            <w:noWrap/>
            <w:vAlign w:val="center"/>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Hedefin Performans Göstergeleri </w:t>
            </w:r>
            <w:r w:rsidRPr="00FE53EE">
              <w:rPr>
                <w:rFonts w:ascii="Times New Roman" w:hAnsi="Times New Roman"/>
                <w:b/>
                <w:bCs/>
                <w:sz w:val="18"/>
                <w:szCs w:val="18"/>
              </w:rPr>
              <w:t>****</w:t>
            </w:r>
          </w:p>
        </w:tc>
        <w:tc>
          <w:tcPr>
            <w:tcW w:w="1345" w:type="dxa"/>
            <w:gridSpan w:val="2"/>
            <w:vMerge w:val="restart"/>
            <w:tcBorders>
              <w:top w:val="single" w:sz="4" w:space="0" w:color="auto"/>
              <w:left w:val="nil"/>
              <w:right w:val="single" w:sz="4" w:space="0" w:color="auto"/>
            </w:tcBorders>
            <w:vAlign w:val="center"/>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2017- 2018 Mevcut Durum</w:t>
            </w:r>
          </w:p>
        </w:tc>
        <w:tc>
          <w:tcPr>
            <w:tcW w:w="2255" w:type="dxa"/>
            <w:gridSpan w:val="2"/>
            <w:vMerge w:val="restart"/>
            <w:tcBorders>
              <w:top w:val="single" w:sz="4" w:space="0" w:color="auto"/>
              <w:left w:val="nil"/>
              <w:right w:val="single" w:sz="4" w:space="0" w:color="auto"/>
            </w:tcBorders>
            <w:vAlign w:val="center"/>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2018-2019</w:t>
            </w:r>
          </w:p>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 xml:space="preserve"> Hedef</w:t>
            </w:r>
          </w:p>
        </w:tc>
        <w:tc>
          <w:tcPr>
            <w:tcW w:w="4018" w:type="dxa"/>
            <w:gridSpan w:val="4"/>
            <w:tcBorders>
              <w:top w:val="single" w:sz="4" w:space="0" w:color="auto"/>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İzleme Sonuçları</w:t>
            </w:r>
            <w:r w:rsidRPr="00FE53EE">
              <w:rPr>
                <w:rFonts w:ascii="Times New Roman" w:hAnsi="Times New Roman"/>
                <w:b/>
                <w:bCs/>
                <w:sz w:val="18"/>
                <w:szCs w:val="18"/>
              </w:rPr>
              <w:t>***</w:t>
            </w:r>
          </w:p>
        </w:tc>
      </w:tr>
      <w:tr w:rsidR="006011DD" w:rsidRPr="0024193A" w:rsidTr="0024193A">
        <w:trPr>
          <w:trHeight w:val="242"/>
          <w:jc w:val="center"/>
        </w:trPr>
        <w:tc>
          <w:tcPr>
            <w:tcW w:w="1104" w:type="dxa"/>
            <w:vMerge/>
            <w:tcBorders>
              <w:left w:val="single" w:sz="4" w:space="0" w:color="auto"/>
              <w:bottom w:val="single" w:sz="4" w:space="0" w:color="auto"/>
              <w:right w:val="single" w:sz="4" w:space="0" w:color="auto"/>
            </w:tcBorders>
            <w:noWrap/>
            <w:vAlign w:val="center"/>
          </w:tcPr>
          <w:p w:rsidR="006011DD" w:rsidRPr="0024193A" w:rsidRDefault="006011DD" w:rsidP="0024193A">
            <w:pPr>
              <w:spacing w:after="0" w:line="240" w:lineRule="auto"/>
              <w:rPr>
                <w:rFonts w:ascii="Times New Roman" w:hAnsi="Times New Roman"/>
                <w:b/>
                <w:bCs/>
                <w:sz w:val="18"/>
                <w:szCs w:val="18"/>
              </w:rPr>
            </w:pPr>
          </w:p>
        </w:tc>
        <w:tc>
          <w:tcPr>
            <w:tcW w:w="7202" w:type="dxa"/>
            <w:gridSpan w:val="6"/>
            <w:vMerge/>
            <w:tcBorders>
              <w:left w:val="nil"/>
              <w:bottom w:val="single" w:sz="4" w:space="0" w:color="auto"/>
              <w:right w:val="single" w:sz="4" w:space="0" w:color="000000"/>
            </w:tcBorders>
            <w:noWrap/>
            <w:vAlign w:val="center"/>
          </w:tcPr>
          <w:p w:rsidR="006011DD" w:rsidRPr="0024193A" w:rsidRDefault="006011DD" w:rsidP="0024193A">
            <w:pPr>
              <w:spacing w:after="0" w:line="240" w:lineRule="auto"/>
              <w:jc w:val="center"/>
              <w:rPr>
                <w:rFonts w:ascii="Times New Roman" w:hAnsi="Times New Roman"/>
                <w:b/>
                <w:bCs/>
                <w:sz w:val="18"/>
                <w:szCs w:val="18"/>
              </w:rPr>
            </w:pPr>
          </w:p>
        </w:tc>
        <w:tc>
          <w:tcPr>
            <w:tcW w:w="1345" w:type="dxa"/>
            <w:gridSpan w:val="2"/>
            <w:vMerge/>
            <w:tcBorders>
              <w:left w:val="nil"/>
              <w:bottom w:val="single" w:sz="4" w:space="0" w:color="auto"/>
              <w:right w:val="single" w:sz="4" w:space="0" w:color="auto"/>
            </w:tcBorders>
            <w:vAlign w:val="center"/>
          </w:tcPr>
          <w:p w:rsidR="006011DD" w:rsidRPr="0024193A" w:rsidRDefault="006011DD" w:rsidP="0024193A">
            <w:pPr>
              <w:spacing w:after="0" w:line="240" w:lineRule="auto"/>
              <w:jc w:val="center"/>
              <w:rPr>
                <w:rFonts w:ascii="Times New Roman" w:hAnsi="Times New Roman"/>
                <w:b/>
                <w:bCs/>
                <w:sz w:val="18"/>
                <w:szCs w:val="18"/>
              </w:rPr>
            </w:pPr>
          </w:p>
        </w:tc>
        <w:tc>
          <w:tcPr>
            <w:tcW w:w="2255" w:type="dxa"/>
            <w:gridSpan w:val="2"/>
            <w:vMerge/>
            <w:tcBorders>
              <w:left w:val="nil"/>
              <w:bottom w:val="single" w:sz="4" w:space="0" w:color="auto"/>
              <w:right w:val="single" w:sz="4" w:space="0" w:color="auto"/>
            </w:tcBorders>
            <w:vAlign w:val="center"/>
          </w:tcPr>
          <w:p w:rsidR="006011DD" w:rsidRPr="0024193A" w:rsidRDefault="006011DD" w:rsidP="0024193A">
            <w:pPr>
              <w:spacing w:after="0" w:line="240" w:lineRule="auto"/>
              <w:jc w:val="center"/>
              <w:rPr>
                <w:rFonts w:ascii="Times New Roman" w:hAnsi="Times New Roman"/>
                <w:b/>
                <w:bCs/>
                <w:sz w:val="18"/>
                <w:szCs w:val="18"/>
              </w:rPr>
            </w:pPr>
          </w:p>
        </w:tc>
        <w:tc>
          <w:tcPr>
            <w:tcW w:w="785" w:type="dxa"/>
            <w:tcBorders>
              <w:top w:val="single" w:sz="4" w:space="0" w:color="auto"/>
              <w:left w:val="nil"/>
              <w:bottom w:val="single" w:sz="4" w:space="0" w:color="auto"/>
              <w:right w:val="single" w:sz="4" w:space="0" w:color="auto"/>
            </w:tcBorders>
            <w:noWrap/>
            <w:vAlign w:val="center"/>
          </w:tcPr>
          <w:p w:rsidR="006011DD" w:rsidRPr="0024193A" w:rsidRDefault="006011DD" w:rsidP="0024193A">
            <w:pPr>
              <w:spacing w:after="0" w:line="240" w:lineRule="auto"/>
              <w:rPr>
                <w:rFonts w:ascii="Times New Roman" w:hAnsi="Times New Roman"/>
                <w:b/>
                <w:bCs/>
                <w:sz w:val="18"/>
                <w:szCs w:val="18"/>
              </w:rPr>
            </w:pPr>
            <w:r w:rsidRPr="0024193A">
              <w:rPr>
                <w:rFonts w:ascii="Times New Roman" w:hAnsi="Times New Roman"/>
                <w:b/>
                <w:bCs/>
                <w:sz w:val="18"/>
                <w:szCs w:val="18"/>
              </w:rPr>
              <w:t>1.İzleme</w:t>
            </w:r>
          </w:p>
        </w:tc>
        <w:tc>
          <w:tcPr>
            <w:tcW w:w="1318" w:type="dxa"/>
            <w:tcBorders>
              <w:top w:val="single" w:sz="4" w:space="0" w:color="auto"/>
              <w:left w:val="nil"/>
              <w:bottom w:val="single" w:sz="4" w:space="0" w:color="auto"/>
              <w:right w:val="single" w:sz="4" w:space="0" w:color="auto"/>
            </w:tcBorders>
            <w:vAlign w:val="center"/>
          </w:tcPr>
          <w:p w:rsidR="006011DD" w:rsidRPr="0024193A" w:rsidRDefault="006011DD" w:rsidP="0024193A">
            <w:pPr>
              <w:spacing w:after="0" w:line="240" w:lineRule="auto"/>
              <w:rPr>
                <w:rFonts w:ascii="Times New Roman" w:hAnsi="Times New Roman"/>
                <w:b/>
                <w:bCs/>
                <w:sz w:val="18"/>
                <w:szCs w:val="18"/>
              </w:rPr>
            </w:pPr>
            <w:r w:rsidRPr="0024193A">
              <w:rPr>
                <w:rFonts w:ascii="Times New Roman" w:hAnsi="Times New Roman"/>
                <w:b/>
                <w:bCs/>
                <w:sz w:val="18"/>
                <w:szCs w:val="18"/>
              </w:rPr>
              <w:t>Gerçekleşme oranı (%)</w:t>
            </w:r>
          </w:p>
        </w:tc>
        <w:tc>
          <w:tcPr>
            <w:tcW w:w="785" w:type="dxa"/>
            <w:tcBorders>
              <w:top w:val="single" w:sz="4" w:space="0" w:color="auto"/>
              <w:left w:val="nil"/>
              <w:bottom w:val="single" w:sz="4" w:space="0" w:color="auto"/>
              <w:right w:val="single" w:sz="4" w:space="0" w:color="auto"/>
            </w:tcBorders>
            <w:vAlign w:val="center"/>
          </w:tcPr>
          <w:p w:rsidR="006011DD" w:rsidRPr="0024193A" w:rsidRDefault="006011DD" w:rsidP="0024193A">
            <w:pPr>
              <w:spacing w:after="0" w:line="240" w:lineRule="auto"/>
              <w:rPr>
                <w:rFonts w:ascii="Times New Roman" w:hAnsi="Times New Roman"/>
                <w:b/>
                <w:bCs/>
                <w:sz w:val="18"/>
                <w:szCs w:val="18"/>
              </w:rPr>
            </w:pPr>
            <w:r w:rsidRPr="0024193A">
              <w:rPr>
                <w:rFonts w:ascii="Times New Roman" w:hAnsi="Times New Roman"/>
                <w:b/>
                <w:bCs/>
                <w:sz w:val="18"/>
                <w:szCs w:val="18"/>
              </w:rPr>
              <w:t>2.İzleme</w:t>
            </w:r>
          </w:p>
        </w:tc>
        <w:tc>
          <w:tcPr>
            <w:tcW w:w="1130" w:type="dxa"/>
            <w:tcBorders>
              <w:top w:val="single" w:sz="4" w:space="0" w:color="auto"/>
              <w:left w:val="nil"/>
              <w:bottom w:val="single" w:sz="4" w:space="0" w:color="auto"/>
              <w:right w:val="single" w:sz="4" w:space="0" w:color="auto"/>
            </w:tcBorders>
            <w:vAlign w:val="center"/>
          </w:tcPr>
          <w:p w:rsidR="006011DD" w:rsidRPr="0024193A" w:rsidRDefault="006011DD" w:rsidP="0024193A">
            <w:pPr>
              <w:spacing w:after="0" w:line="240" w:lineRule="auto"/>
              <w:rPr>
                <w:rFonts w:ascii="Times New Roman" w:hAnsi="Times New Roman"/>
                <w:b/>
                <w:bCs/>
                <w:sz w:val="18"/>
                <w:szCs w:val="18"/>
              </w:rPr>
            </w:pPr>
            <w:r w:rsidRPr="0024193A">
              <w:rPr>
                <w:rFonts w:ascii="Times New Roman" w:hAnsi="Times New Roman"/>
                <w:b/>
                <w:bCs/>
                <w:sz w:val="18"/>
                <w:szCs w:val="18"/>
              </w:rPr>
              <w:t>Gerçekleşme oranı (%)</w:t>
            </w:r>
          </w:p>
        </w:tc>
      </w:tr>
      <w:tr w:rsidR="006011DD" w:rsidRPr="0024193A" w:rsidTr="0024193A">
        <w:trPr>
          <w:trHeight w:val="317"/>
          <w:jc w:val="center"/>
        </w:trPr>
        <w:tc>
          <w:tcPr>
            <w:tcW w:w="1104" w:type="dxa"/>
            <w:tcBorders>
              <w:top w:val="nil"/>
              <w:left w:val="single" w:sz="4" w:space="0" w:color="auto"/>
              <w:bottom w:val="single" w:sz="4" w:space="0" w:color="auto"/>
              <w:right w:val="single" w:sz="4" w:space="0" w:color="auto"/>
            </w:tcBorders>
            <w:noWrap/>
            <w:vAlign w:val="bottom"/>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PG 1.1.1</w:t>
            </w:r>
          </w:p>
        </w:tc>
        <w:tc>
          <w:tcPr>
            <w:tcW w:w="7202" w:type="dxa"/>
            <w:gridSpan w:val="6"/>
            <w:tcBorders>
              <w:top w:val="single" w:sz="4" w:space="0" w:color="auto"/>
              <w:left w:val="nil"/>
              <w:bottom w:val="single" w:sz="4" w:space="0" w:color="auto"/>
              <w:right w:val="single" w:sz="4" w:space="0" w:color="000000"/>
            </w:tcBorders>
            <w:noWrap/>
          </w:tcPr>
          <w:p w:rsidR="006011DD" w:rsidRPr="0024193A" w:rsidRDefault="006011DD" w:rsidP="0024193A">
            <w:pPr>
              <w:spacing w:after="0" w:line="240" w:lineRule="auto"/>
              <w:rPr>
                <w:rFonts w:ascii="Times New Roman" w:hAnsi="Times New Roman"/>
                <w:sz w:val="18"/>
                <w:szCs w:val="18"/>
              </w:rPr>
            </w:pPr>
            <w:r w:rsidRPr="0024193A">
              <w:rPr>
                <w:rFonts w:ascii="Times New Roman" w:hAnsi="Times New Roman"/>
                <w:sz w:val="18"/>
                <w:szCs w:val="18"/>
              </w:rPr>
              <w:t>Toplam öğrenci sayısı</w:t>
            </w:r>
          </w:p>
        </w:tc>
        <w:tc>
          <w:tcPr>
            <w:tcW w:w="1345" w:type="dxa"/>
            <w:gridSpan w:val="2"/>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r w:rsidRPr="0024193A">
              <w:rPr>
                <w:rFonts w:ascii="Times New Roman" w:hAnsi="Times New Roman"/>
                <w:sz w:val="18"/>
                <w:szCs w:val="18"/>
              </w:rPr>
              <w:t>131</w:t>
            </w:r>
          </w:p>
        </w:tc>
        <w:tc>
          <w:tcPr>
            <w:tcW w:w="2255" w:type="dxa"/>
            <w:gridSpan w:val="2"/>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r w:rsidRPr="0024193A">
              <w:rPr>
                <w:rFonts w:ascii="Times New Roman" w:hAnsi="Times New Roman"/>
                <w:sz w:val="18"/>
                <w:szCs w:val="18"/>
              </w:rPr>
              <w:t>160</w:t>
            </w:r>
          </w:p>
        </w:tc>
        <w:tc>
          <w:tcPr>
            <w:tcW w:w="785" w:type="dxa"/>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p>
        </w:tc>
        <w:tc>
          <w:tcPr>
            <w:tcW w:w="1318" w:type="dxa"/>
            <w:tcBorders>
              <w:top w:val="nil"/>
              <w:left w:val="nil"/>
              <w:bottom w:val="single" w:sz="4" w:space="0" w:color="auto"/>
              <w:right w:val="single" w:sz="4" w:space="0" w:color="auto"/>
            </w:tcBorders>
            <w:vAlign w:val="center"/>
          </w:tcPr>
          <w:p w:rsidR="006011DD" w:rsidRPr="0024193A" w:rsidRDefault="006011DD" w:rsidP="0024193A">
            <w:pPr>
              <w:spacing w:after="0" w:line="240" w:lineRule="auto"/>
              <w:jc w:val="center"/>
              <w:rPr>
                <w:rFonts w:ascii="Times New Roman" w:hAnsi="Times New Roman"/>
                <w:sz w:val="18"/>
                <w:szCs w:val="18"/>
              </w:rPr>
            </w:pPr>
          </w:p>
        </w:tc>
        <w:tc>
          <w:tcPr>
            <w:tcW w:w="785" w:type="dxa"/>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vAlign w:val="center"/>
          </w:tcPr>
          <w:p w:rsidR="006011DD" w:rsidRPr="0024193A" w:rsidRDefault="006011DD" w:rsidP="0024193A">
            <w:pPr>
              <w:spacing w:after="0" w:line="240" w:lineRule="auto"/>
              <w:jc w:val="center"/>
              <w:rPr>
                <w:rFonts w:ascii="Times New Roman" w:hAnsi="Times New Roman"/>
                <w:sz w:val="18"/>
                <w:szCs w:val="18"/>
              </w:rPr>
            </w:pPr>
          </w:p>
        </w:tc>
      </w:tr>
      <w:tr w:rsidR="006011DD" w:rsidRPr="0024193A" w:rsidTr="0024193A">
        <w:trPr>
          <w:trHeight w:val="317"/>
          <w:jc w:val="center"/>
        </w:trPr>
        <w:tc>
          <w:tcPr>
            <w:tcW w:w="1104" w:type="dxa"/>
            <w:tcBorders>
              <w:top w:val="nil"/>
              <w:left w:val="single" w:sz="4" w:space="0" w:color="auto"/>
              <w:bottom w:val="single" w:sz="4" w:space="0" w:color="auto"/>
              <w:right w:val="single" w:sz="4" w:space="0" w:color="auto"/>
            </w:tcBorders>
            <w:noWrap/>
            <w:vAlign w:val="bottom"/>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PG 1.1.2</w:t>
            </w:r>
          </w:p>
        </w:tc>
        <w:tc>
          <w:tcPr>
            <w:tcW w:w="7202" w:type="dxa"/>
            <w:gridSpan w:val="6"/>
            <w:tcBorders>
              <w:top w:val="single" w:sz="4" w:space="0" w:color="auto"/>
              <w:left w:val="nil"/>
              <w:bottom w:val="single" w:sz="4" w:space="0" w:color="auto"/>
              <w:right w:val="single" w:sz="4" w:space="0" w:color="000000"/>
            </w:tcBorders>
          </w:tcPr>
          <w:p w:rsidR="006011DD" w:rsidRPr="0024193A" w:rsidRDefault="006011DD" w:rsidP="0024193A">
            <w:pPr>
              <w:spacing w:after="0" w:line="240" w:lineRule="auto"/>
              <w:rPr>
                <w:rFonts w:ascii="Times New Roman" w:hAnsi="Times New Roman"/>
                <w:sz w:val="18"/>
                <w:szCs w:val="18"/>
              </w:rPr>
            </w:pPr>
            <w:r w:rsidRPr="0024193A">
              <w:rPr>
                <w:rFonts w:ascii="Times New Roman" w:hAnsi="Times New Roman"/>
                <w:sz w:val="18"/>
                <w:szCs w:val="18"/>
              </w:rPr>
              <w:t>10 gün ve üzeri devamsız öğrenci sayısı</w:t>
            </w:r>
          </w:p>
        </w:tc>
        <w:tc>
          <w:tcPr>
            <w:tcW w:w="1345" w:type="dxa"/>
            <w:gridSpan w:val="2"/>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r w:rsidRPr="0024193A">
              <w:rPr>
                <w:rFonts w:ascii="Times New Roman" w:hAnsi="Times New Roman"/>
                <w:sz w:val="18"/>
                <w:szCs w:val="18"/>
              </w:rPr>
              <w:t>-</w:t>
            </w:r>
          </w:p>
        </w:tc>
        <w:tc>
          <w:tcPr>
            <w:tcW w:w="2255" w:type="dxa"/>
            <w:gridSpan w:val="2"/>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r w:rsidRPr="0024193A">
              <w:rPr>
                <w:rFonts w:ascii="Times New Roman" w:hAnsi="Times New Roman"/>
                <w:sz w:val="18"/>
                <w:szCs w:val="18"/>
              </w:rPr>
              <w:t>-</w:t>
            </w:r>
          </w:p>
        </w:tc>
        <w:tc>
          <w:tcPr>
            <w:tcW w:w="785" w:type="dxa"/>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p>
        </w:tc>
        <w:tc>
          <w:tcPr>
            <w:tcW w:w="1318" w:type="dxa"/>
            <w:tcBorders>
              <w:top w:val="nil"/>
              <w:left w:val="nil"/>
              <w:bottom w:val="single" w:sz="4" w:space="0" w:color="auto"/>
              <w:right w:val="single" w:sz="4" w:space="0" w:color="auto"/>
            </w:tcBorders>
            <w:vAlign w:val="center"/>
          </w:tcPr>
          <w:p w:rsidR="006011DD" w:rsidRPr="0024193A" w:rsidRDefault="006011DD" w:rsidP="0024193A">
            <w:pPr>
              <w:spacing w:after="0" w:line="240" w:lineRule="auto"/>
              <w:jc w:val="center"/>
              <w:rPr>
                <w:rFonts w:ascii="Times New Roman" w:hAnsi="Times New Roman"/>
                <w:sz w:val="18"/>
                <w:szCs w:val="18"/>
              </w:rPr>
            </w:pPr>
          </w:p>
        </w:tc>
        <w:tc>
          <w:tcPr>
            <w:tcW w:w="785" w:type="dxa"/>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vAlign w:val="center"/>
          </w:tcPr>
          <w:p w:rsidR="006011DD" w:rsidRPr="0024193A" w:rsidRDefault="006011DD" w:rsidP="0024193A">
            <w:pPr>
              <w:spacing w:after="0" w:line="240" w:lineRule="auto"/>
              <w:jc w:val="center"/>
              <w:rPr>
                <w:rFonts w:ascii="Times New Roman" w:hAnsi="Times New Roman"/>
                <w:sz w:val="18"/>
                <w:szCs w:val="18"/>
              </w:rPr>
            </w:pPr>
          </w:p>
        </w:tc>
      </w:tr>
      <w:tr w:rsidR="006011DD" w:rsidRPr="0024193A" w:rsidTr="0024193A">
        <w:trPr>
          <w:trHeight w:val="317"/>
          <w:jc w:val="center"/>
        </w:trPr>
        <w:tc>
          <w:tcPr>
            <w:tcW w:w="1104" w:type="dxa"/>
            <w:tcBorders>
              <w:top w:val="nil"/>
              <w:left w:val="single" w:sz="4" w:space="0" w:color="auto"/>
              <w:bottom w:val="single" w:sz="4" w:space="0" w:color="auto"/>
              <w:right w:val="single" w:sz="4" w:space="0" w:color="auto"/>
            </w:tcBorders>
            <w:noWrap/>
            <w:vAlign w:val="bottom"/>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PG 1.1.3</w:t>
            </w:r>
          </w:p>
        </w:tc>
        <w:tc>
          <w:tcPr>
            <w:tcW w:w="7202" w:type="dxa"/>
            <w:gridSpan w:val="6"/>
            <w:tcBorders>
              <w:top w:val="single" w:sz="4" w:space="0" w:color="auto"/>
              <w:left w:val="nil"/>
              <w:bottom w:val="single" w:sz="4" w:space="0" w:color="auto"/>
              <w:right w:val="single" w:sz="4" w:space="0" w:color="000000"/>
            </w:tcBorders>
          </w:tcPr>
          <w:p w:rsidR="006011DD" w:rsidRPr="0024193A" w:rsidRDefault="006011DD" w:rsidP="0024193A">
            <w:pPr>
              <w:spacing w:after="0" w:line="240" w:lineRule="auto"/>
              <w:rPr>
                <w:rFonts w:ascii="Times New Roman" w:hAnsi="Times New Roman"/>
                <w:sz w:val="18"/>
                <w:szCs w:val="18"/>
              </w:rPr>
            </w:pPr>
            <w:r w:rsidRPr="0024193A">
              <w:rPr>
                <w:rFonts w:ascii="Times New Roman" w:hAnsi="Times New Roman"/>
                <w:sz w:val="18"/>
                <w:szCs w:val="18"/>
              </w:rPr>
              <w:t>10 gün ve üzeri devamsız öğrencilerin oranı(%)</w:t>
            </w:r>
          </w:p>
        </w:tc>
        <w:tc>
          <w:tcPr>
            <w:tcW w:w="1345" w:type="dxa"/>
            <w:gridSpan w:val="2"/>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r w:rsidRPr="0024193A">
              <w:rPr>
                <w:rFonts w:ascii="Times New Roman" w:hAnsi="Times New Roman"/>
                <w:sz w:val="18"/>
                <w:szCs w:val="18"/>
              </w:rPr>
              <w:t>-</w:t>
            </w:r>
          </w:p>
        </w:tc>
        <w:tc>
          <w:tcPr>
            <w:tcW w:w="2255" w:type="dxa"/>
            <w:gridSpan w:val="2"/>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r w:rsidRPr="0024193A">
              <w:rPr>
                <w:rFonts w:ascii="Times New Roman" w:hAnsi="Times New Roman"/>
                <w:sz w:val="18"/>
                <w:szCs w:val="18"/>
              </w:rPr>
              <w:t>-</w:t>
            </w:r>
          </w:p>
        </w:tc>
        <w:tc>
          <w:tcPr>
            <w:tcW w:w="785" w:type="dxa"/>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p>
        </w:tc>
        <w:tc>
          <w:tcPr>
            <w:tcW w:w="1318" w:type="dxa"/>
            <w:tcBorders>
              <w:top w:val="nil"/>
              <w:left w:val="nil"/>
              <w:bottom w:val="single" w:sz="4" w:space="0" w:color="auto"/>
              <w:right w:val="single" w:sz="4" w:space="0" w:color="auto"/>
            </w:tcBorders>
            <w:vAlign w:val="center"/>
          </w:tcPr>
          <w:p w:rsidR="006011DD" w:rsidRPr="0024193A" w:rsidRDefault="006011DD" w:rsidP="0024193A">
            <w:pPr>
              <w:spacing w:after="0" w:line="240" w:lineRule="auto"/>
              <w:jc w:val="center"/>
              <w:rPr>
                <w:rFonts w:ascii="Times New Roman" w:hAnsi="Times New Roman"/>
                <w:sz w:val="18"/>
                <w:szCs w:val="18"/>
              </w:rPr>
            </w:pPr>
          </w:p>
        </w:tc>
        <w:tc>
          <w:tcPr>
            <w:tcW w:w="785" w:type="dxa"/>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vAlign w:val="center"/>
          </w:tcPr>
          <w:p w:rsidR="006011DD" w:rsidRPr="0024193A" w:rsidRDefault="006011DD" w:rsidP="0024193A">
            <w:pPr>
              <w:spacing w:after="0" w:line="240" w:lineRule="auto"/>
              <w:jc w:val="center"/>
              <w:rPr>
                <w:rFonts w:ascii="Times New Roman" w:hAnsi="Times New Roman"/>
                <w:sz w:val="18"/>
                <w:szCs w:val="18"/>
              </w:rPr>
            </w:pPr>
          </w:p>
        </w:tc>
      </w:tr>
      <w:tr w:rsidR="006011DD" w:rsidRPr="0024193A" w:rsidTr="0024193A">
        <w:trPr>
          <w:trHeight w:val="317"/>
          <w:jc w:val="center"/>
        </w:trPr>
        <w:tc>
          <w:tcPr>
            <w:tcW w:w="1104" w:type="dxa"/>
            <w:tcBorders>
              <w:top w:val="nil"/>
              <w:left w:val="single" w:sz="4" w:space="0" w:color="auto"/>
              <w:bottom w:val="single" w:sz="4" w:space="0" w:color="auto"/>
              <w:right w:val="single" w:sz="4" w:space="0" w:color="auto"/>
            </w:tcBorders>
            <w:noWrap/>
            <w:vAlign w:val="bottom"/>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PG 1.1.4</w:t>
            </w:r>
          </w:p>
        </w:tc>
        <w:tc>
          <w:tcPr>
            <w:tcW w:w="7202" w:type="dxa"/>
            <w:gridSpan w:val="6"/>
            <w:tcBorders>
              <w:top w:val="single" w:sz="4" w:space="0" w:color="auto"/>
              <w:left w:val="nil"/>
              <w:bottom w:val="single" w:sz="4" w:space="0" w:color="auto"/>
              <w:right w:val="single" w:sz="4" w:space="0" w:color="000000"/>
            </w:tcBorders>
          </w:tcPr>
          <w:p w:rsidR="006011DD" w:rsidRPr="0024193A" w:rsidRDefault="006011DD" w:rsidP="0024193A">
            <w:pPr>
              <w:spacing w:after="0" w:line="240" w:lineRule="auto"/>
              <w:rPr>
                <w:rFonts w:ascii="Times New Roman" w:hAnsi="Times New Roman"/>
                <w:sz w:val="18"/>
                <w:szCs w:val="18"/>
              </w:rPr>
            </w:pPr>
            <w:r w:rsidRPr="0024193A">
              <w:rPr>
                <w:rFonts w:ascii="Times New Roman" w:hAnsi="Times New Roman"/>
                <w:sz w:val="18"/>
                <w:szCs w:val="18"/>
              </w:rPr>
              <w:t>Eğitim ve öğretimden erken ayrılan öğrenci sayısı</w:t>
            </w:r>
          </w:p>
        </w:tc>
        <w:tc>
          <w:tcPr>
            <w:tcW w:w="1345" w:type="dxa"/>
            <w:gridSpan w:val="2"/>
            <w:tcBorders>
              <w:top w:val="nil"/>
              <w:left w:val="nil"/>
              <w:bottom w:val="single" w:sz="4" w:space="0" w:color="auto"/>
              <w:right w:val="single" w:sz="4" w:space="0" w:color="auto"/>
            </w:tcBorders>
          </w:tcPr>
          <w:p w:rsidR="006011DD" w:rsidRPr="0024193A" w:rsidRDefault="006011DD" w:rsidP="0024193A">
            <w:pPr>
              <w:spacing w:after="0" w:line="240" w:lineRule="auto"/>
              <w:jc w:val="center"/>
              <w:rPr>
                <w:rFonts w:ascii="Times New Roman" w:hAnsi="Times New Roman"/>
                <w:sz w:val="18"/>
                <w:szCs w:val="18"/>
              </w:rPr>
            </w:pPr>
            <w:r w:rsidRPr="0024193A">
              <w:rPr>
                <w:rFonts w:ascii="Times New Roman" w:hAnsi="Times New Roman"/>
                <w:sz w:val="18"/>
                <w:szCs w:val="18"/>
              </w:rPr>
              <w:t>-</w:t>
            </w:r>
          </w:p>
        </w:tc>
        <w:tc>
          <w:tcPr>
            <w:tcW w:w="2255" w:type="dxa"/>
            <w:gridSpan w:val="2"/>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r w:rsidRPr="0024193A">
              <w:rPr>
                <w:rFonts w:ascii="Times New Roman" w:hAnsi="Times New Roman"/>
                <w:sz w:val="18"/>
                <w:szCs w:val="18"/>
              </w:rPr>
              <w:t>-</w:t>
            </w:r>
          </w:p>
        </w:tc>
        <w:tc>
          <w:tcPr>
            <w:tcW w:w="785" w:type="dxa"/>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p>
        </w:tc>
        <w:tc>
          <w:tcPr>
            <w:tcW w:w="1318" w:type="dxa"/>
            <w:tcBorders>
              <w:top w:val="nil"/>
              <w:left w:val="nil"/>
              <w:bottom w:val="single" w:sz="4" w:space="0" w:color="auto"/>
              <w:right w:val="single" w:sz="4" w:space="0" w:color="auto"/>
            </w:tcBorders>
            <w:vAlign w:val="center"/>
          </w:tcPr>
          <w:p w:rsidR="006011DD" w:rsidRPr="0024193A" w:rsidRDefault="006011DD" w:rsidP="0024193A">
            <w:pPr>
              <w:spacing w:after="0" w:line="240" w:lineRule="auto"/>
              <w:jc w:val="center"/>
              <w:rPr>
                <w:rFonts w:ascii="Times New Roman" w:hAnsi="Times New Roman"/>
                <w:sz w:val="18"/>
                <w:szCs w:val="18"/>
              </w:rPr>
            </w:pPr>
          </w:p>
        </w:tc>
        <w:tc>
          <w:tcPr>
            <w:tcW w:w="785" w:type="dxa"/>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vAlign w:val="center"/>
          </w:tcPr>
          <w:p w:rsidR="006011DD" w:rsidRPr="0024193A" w:rsidRDefault="006011DD" w:rsidP="0024193A">
            <w:pPr>
              <w:spacing w:after="0" w:line="240" w:lineRule="auto"/>
              <w:jc w:val="center"/>
              <w:rPr>
                <w:rFonts w:ascii="Times New Roman" w:hAnsi="Times New Roman"/>
                <w:sz w:val="18"/>
                <w:szCs w:val="18"/>
              </w:rPr>
            </w:pPr>
          </w:p>
        </w:tc>
      </w:tr>
      <w:tr w:rsidR="006011DD" w:rsidRPr="0024193A" w:rsidTr="0024193A">
        <w:trPr>
          <w:trHeight w:val="317"/>
          <w:jc w:val="center"/>
        </w:trPr>
        <w:tc>
          <w:tcPr>
            <w:tcW w:w="1104" w:type="dxa"/>
            <w:tcBorders>
              <w:top w:val="nil"/>
              <w:left w:val="single" w:sz="4" w:space="0" w:color="auto"/>
              <w:bottom w:val="single" w:sz="4" w:space="0" w:color="auto"/>
              <w:right w:val="single" w:sz="4" w:space="0" w:color="auto"/>
            </w:tcBorders>
            <w:noWrap/>
            <w:vAlign w:val="bottom"/>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PG 1.1.5</w:t>
            </w:r>
          </w:p>
        </w:tc>
        <w:tc>
          <w:tcPr>
            <w:tcW w:w="7202" w:type="dxa"/>
            <w:gridSpan w:val="6"/>
            <w:tcBorders>
              <w:top w:val="single" w:sz="4" w:space="0" w:color="auto"/>
              <w:left w:val="nil"/>
              <w:bottom w:val="single" w:sz="4" w:space="0" w:color="auto"/>
              <w:right w:val="single" w:sz="4" w:space="0" w:color="000000"/>
            </w:tcBorders>
          </w:tcPr>
          <w:p w:rsidR="006011DD" w:rsidRPr="0024193A" w:rsidRDefault="006011DD" w:rsidP="0024193A">
            <w:pPr>
              <w:spacing w:after="0" w:line="240" w:lineRule="auto"/>
              <w:rPr>
                <w:rFonts w:ascii="Times New Roman" w:hAnsi="Times New Roman"/>
                <w:sz w:val="18"/>
                <w:szCs w:val="18"/>
              </w:rPr>
            </w:pPr>
            <w:r w:rsidRPr="0024193A">
              <w:rPr>
                <w:rFonts w:ascii="Times New Roman" w:hAnsi="Times New Roman"/>
                <w:sz w:val="18"/>
                <w:szCs w:val="18"/>
              </w:rPr>
              <w:t>Eğitim ve öğretimden erken ayrılma oran</w:t>
            </w:r>
          </w:p>
        </w:tc>
        <w:tc>
          <w:tcPr>
            <w:tcW w:w="1345" w:type="dxa"/>
            <w:gridSpan w:val="2"/>
            <w:tcBorders>
              <w:top w:val="nil"/>
              <w:left w:val="nil"/>
              <w:bottom w:val="single" w:sz="4" w:space="0" w:color="auto"/>
              <w:right w:val="single" w:sz="4" w:space="0" w:color="auto"/>
            </w:tcBorders>
          </w:tcPr>
          <w:p w:rsidR="006011DD" w:rsidRPr="0024193A" w:rsidRDefault="006011DD" w:rsidP="0024193A">
            <w:pPr>
              <w:spacing w:after="0" w:line="240" w:lineRule="auto"/>
              <w:jc w:val="center"/>
              <w:rPr>
                <w:rFonts w:ascii="Times New Roman" w:hAnsi="Times New Roman"/>
                <w:sz w:val="18"/>
                <w:szCs w:val="18"/>
              </w:rPr>
            </w:pPr>
            <w:r w:rsidRPr="0024193A">
              <w:rPr>
                <w:rFonts w:ascii="Times New Roman" w:hAnsi="Times New Roman"/>
                <w:sz w:val="18"/>
                <w:szCs w:val="18"/>
              </w:rPr>
              <w:t>-</w:t>
            </w:r>
          </w:p>
        </w:tc>
        <w:tc>
          <w:tcPr>
            <w:tcW w:w="2255" w:type="dxa"/>
            <w:gridSpan w:val="2"/>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r w:rsidRPr="0024193A">
              <w:rPr>
                <w:rFonts w:ascii="Times New Roman" w:hAnsi="Times New Roman"/>
                <w:sz w:val="18"/>
                <w:szCs w:val="18"/>
              </w:rPr>
              <w:t>-</w:t>
            </w:r>
          </w:p>
        </w:tc>
        <w:tc>
          <w:tcPr>
            <w:tcW w:w="785" w:type="dxa"/>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p>
        </w:tc>
        <w:tc>
          <w:tcPr>
            <w:tcW w:w="1318" w:type="dxa"/>
            <w:tcBorders>
              <w:top w:val="nil"/>
              <w:left w:val="nil"/>
              <w:bottom w:val="single" w:sz="4" w:space="0" w:color="auto"/>
              <w:right w:val="single" w:sz="4" w:space="0" w:color="auto"/>
            </w:tcBorders>
            <w:vAlign w:val="center"/>
          </w:tcPr>
          <w:p w:rsidR="006011DD" w:rsidRPr="0024193A" w:rsidRDefault="006011DD" w:rsidP="0024193A">
            <w:pPr>
              <w:spacing w:after="0" w:line="240" w:lineRule="auto"/>
              <w:jc w:val="center"/>
              <w:rPr>
                <w:rFonts w:ascii="Times New Roman" w:hAnsi="Times New Roman"/>
                <w:sz w:val="18"/>
                <w:szCs w:val="18"/>
              </w:rPr>
            </w:pPr>
          </w:p>
        </w:tc>
        <w:tc>
          <w:tcPr>
            <w:tcW w:w="785" w:type="dxa"/>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p>
        </w:tc>
        <w:tc>
          <w:tcPr>
            <w:tcW w:w="1130" w:type="dxa"/>
            <w:tcBorders>
              <w:top w:val="nil"/>
              <w:left w:val="nil"/>
              <w:bottom w:val="single" w:sz="4" w:space="0" w:color="auto"/>
              <w:right w:val="single" w:sz="4" w:space="0" w:color="auto"/>
            </w:tcBorders>
            <w:vAlign w:val="center"/>
          </w:tcPr>
          <w:p w:rsidR="006011DD" w:rsidRPr="0024193A" w:rsidRDefault="006011DD" w:rsidP="0024193A">
            <w:pPr>
              <w:spacing w:after="0" w:line="240" w:lineRule="auto"/>
              <w:jc w:val="center"/>
              <w:rPr>
                <w:rFonts w:ascii="Times New Roman" w:hAnsi="Times New Roman"/>
                <w:sz w:val="18"/>
                <w:szCs w:val="18"/>
              </w:rPr>
            </w:pPr>
          </w:p>
        </w:tc>
      </w:tr>
      <w:tr w:rsidR="006011DD" w:rsidRPr="0024193A" w:rsidTr="0024193A">
        <w:trPr>
          <w:trHeight w:val="317"/>
          <w:jc w:val="center"/>
        </w:trPr>
        <w:tc>
          <w:tcPr>
            <w:tcW w:w="1104" w:type="dxa"/>
            <w:tcBorders>
              <w:top w:val="nil"/>
              <w:left w:val="single" w:sz="4" w:space="0" w:color="auto"/>
              <w:bottom w:val="single" w:sz="4" w:space="0" w:color="auto"/>
              <w:right w:val="single" w:sz="4" w:space="0" w:color="auto"/>
            </w:tcBorders>
            <w:noWrap/>
            <w:vAlign w:val="bottom"/>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PG 1.1.6</w:t>
            </w:r>
          </w:p>
        </w:tc>
        <w:tc>
          <w:tcPr>
            <w:tcW w:w="7202" w:type="dxa"/>
            <w:gridSpan w:val="6"/>
            <w:tcBorders>
              <w:top w:val="single" w:sz="4" w:space="0" w:color="auto"/>
              <w:left w:val="nil"/>
              <w:bottom w:val="single" w:sz="4" w:space="0" w:color="auto"/>
              <w:right w:val="single" w:sz="4" w:space="0" w:color="000000"/>
            </w:tcBorders>
          </w:tcPr>
          <w:p w:rsidR="006011DD" w:rsidRPr="0024193A" w:rsidRDefault="006011DD" w:rsidP="0024193A">
            <w:pPr>
              <w:spacing w:after="0" w:line="240" w:lineRule="auto"/>
              <w:rPr>
                <w:rFonts w:ascii="Times New Roman" w:hAnsi="Times New Roman"/>
                <w:sz w:val="18"/>
                <w:szCs w:val="18"/>
              </w:rPr>
            </w:pPr>
            <w:r w:rsidRPr="0024193A">
              <w:rPr>
                <w:rFonts w:ascii="Times New Roman" w:hAnsi="Times New Roman"/>
                <w:sz w:val="18"/>
                <w:szCs w:val="18"/>
              </w:rPr>
              <w:t>Örgün eğitime devam oranı</w:t>
            </w:r>
          </w:p>
        </w:tc>
        <w:tc>
          <w:tcPr>
            <w:tcW w:w="1345" w:type="dxa"/>
            <w:gridSpan w:val="2"/>
            <w:tcBorders>
              <w:top w:val="nil"/>
              <w:left w:val="nil"/>
              <w:bottom w:val="single" w:sz="4" w:space="0" w:color="auto"/>
              <w:right w:val="single" w:sz="4" w:space="0" w:color="auto"/>
            </w:tcBorders>
          </w:tcPr>
          <w:p w:rsidR="006011DD" w:rsidRPr="0024193A" w:rsidRDefault="006011DD" w:rsidP="0024193A">
            <w:pPr>
              <w:spacing w:after="0" w:line="240" w:lineRule="auto"/>
              <w:jc w:val="center"/>
              <w:rPr>
                <w:rFonts w:ascii="Times New Roman" w:hAnsi="Times New Roman"/>
                <w:sz w:val="18"/>
                <w:szCs w:val="18"/>
              </w:rPr>
            </w:pPr>
            <w:r w:rsidRPr="0024193A">
              <w:rPr>
                <w:rFonts w:ascii="Times New Roman" w:hAnsi="Times New Roman"/>
                <w:sz w:val="18"/>
                <w:szCs w:val="18"/>
              </w:rPr>
              <w:t>98,9</w:t>
            </w:r>
          </w:p>
        </w:tc>
        <w:tc>
          <w:tcPr>
            <w:tcW w:w="2255" w:type="dxa"/>
            <w:gridSpan w:val="2"/>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r w:rsidRPr="0024193A">
              <w:rPr>
                <w:rFonts w:ascii="Times New Roman" w:hAnsi="Times New Roman"/>
                <w:sz w:val="18"/>
                <w:szCs w:val="18"/>
              </w:rPr>
              <w:t>99,3 </w:t>
            </w:r>
          </w:p>
        </w:tc>
        <w:tc>
          <w:tcPr>
            <w:tcW w:w="785" w:type="dxa"/>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r w:rsidRPr="0024193A">
              <w:rPr>
                <w:rFonts w:ascii="Times New Roman" w:hAnsi="Times New Roman"/>
                <w:sz w:val="18"/>
                <w:szCs w:val="18"/>
              </w:rPr>
              <w:t> </w:t>
            </w:r>
          </w:p>
        </w:tc>
        <w:tc>
          <w:tcPr>
            <w:tcW w:w="1318" w:type="dxa"/>
            <w:tcBorders>
              <w:top w:val="nil"/>
              <w:left w:val="nil"/>
              <w:bottom w:val="single" w:sz="4" w:space="0" w:color="auto"/>
              <w:right w:val="single" w:sz="4" w:space="0" w:color="auto"/>
            </w:tcBorders>
            <w:vAlign w:val="center"/>
          </w:tcPr>
          <w:p w:rsidR="006011DD" w:rsidRPr="0024193A" w:rsidRDefault="006011DD" w:rsidP="0024193A">
            <w:pPr>
              <w:spacing w:after="0" w:line="240" w:lineRule="auto"/>
              <w:jc w:val="center"/>
              <w:rPr>
                <w:rFonts w:ascii="Times New Roman" w:hAnsi="Times New Roman"/>
                <w:sz w:val="18"/>
                <w:szCs w:val="18"/>
              </w:rPr>
            </w:pPr>
          </w:p>
        </w:tc>
        <w:tc>
          <w:tcPr>
            <w:tcW w:w="785" w:type="dxa"/>
            <w:tcBorders>
              <w:top w:val="nil"/>
              <w:left w:val="nil"/>
              <w:bottom w:val="single" w:sz="4" w:space="0" w:color="auto"/>
              <w:right w:val="single" w:sz="4" w:space="0" w:color="auto"/>
            </w:tcBorders>
            <w:noWrap/>
            <w:vAlign w:val="center"/>
          </w:tcPr>
          <w:p w:rsidR="006011DD" w:rsidRPr="0024193A" w:rsidRDefault="006011DD" w:rsidP="0024193A">
            <w:pPr>
              <w:spacing w:after="0" w:line="240" w:lineRule="auto"/>
              <w:jc w:val="center"/>
              <w:rPr>
                <w:rFonts w:ascii="Times New Roman" w:hAnsi="Times New Roman"/>
                <w:sz w:val="18"/>
                <w:szCs w:val="18"/>
              </w:rPr>
            </w:pPr>
            <w:r w:rsidRPr="0024193A">
              <w:rPr>
                <w:rFonts w:ascii="Times New Roman" w:hAnsi="Times New Roman"/>
                <w:sz w:val="18"/>
                <w:szCs w:val="18"/>
              </w:rPr>
              <w:t> </w:t>
            </w:r>
          </w:p>
        </w:tc>
        <w:tc>
          <w:tcPr>
            <w:tcW w:w="1130" w:type="dxa"/>
            <w:tcBorders>
              <w:top w:val="nil"/>
              <w:left w:val="nil"/>
              <w:bottom w:val="single" w:sz="4" w:space="0" w:color="auto"/>
              <w:right w:val="single" w:sz="4" w:space="0" w:color="auto"/>
            </w:tcBorders>
            <w:vAlign w:val="center"/>
          </w:tcPr>
          <w:p w:rsidR="006011DD" w:rsidRPr="0024193A" w:rsidRDefault="006011DD" w:rsidP="0024193A">
            <w:pPr>
              <w:spacing w:after="0" w:line="240" w:lineRule="auto"/>
              <w:jc w:val="center"/>
              <w:rPr>
                <w:rFonts w:ascii="Times New Roman" w:hAnsi="Times New Roman"/>
                <w:sz w:val="18"/>
                <w:szCs w:val="18"/>
              </w:rPr>
            </w:pPr>
          </w:p>
        </w:tc>
      </w:tr>
      <w:tr w:rsidR="006011DD" w:rsidRPr="0024193A" w:rsidTr="0024193A">
        <w:trPr>
          <w:trHeight w:val="287"/>
          <w:jc w:val="center"/>
        </w:trPr>
        <w:tc>
          <w:tcPr>
            <w:tcW w:w="3650" w:type="dxa"/>
            <w:gridSpan w:val="2"/>
            <w:vMerge w:val="restart"/>
            <w:tcBorders>
              <w:top w:val="single" w:sz="8" w:space="0" w:color="auto"/>
              <w:left w:val="single" w:sz="4" w:space="0" w:color="auto"/>
              <w:bottom w:val="single" w:sz="8" w:space="0" w:color="000000"/>
              <w:right w:val="single" w:sz="8" w:space="0" w:color="auto"/>
            </w:tcBorders>
            <w:vAlign w:val="center"/>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 xml:space="preserve">FAALİYETLER </w:t>
            </w:r>
            <w:r w:rsidRPr="00FE53EE">
              <w:rPr>
                <w:rFonts w:ascii="Times New Roman" w:hAnsi="Times New Roman"/>
                <w:b/>
                <w:bCs/>
                <w:sz w:val="18"/>
                <w:szCs w:val="18"/>
              </w:rPr>
              <w:t>**</w:t>
            </w:r>
          </w:p>
        </w:tc>
        <w:tc>
          <w:tcPr>
            <w:tcW w:w="1444" w:type="dxa"/>
            <w:vMerge w:val="restart"/>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Faaliyetin Performans Göstergeleri</w:t>
            </w:r>
          </w:p>
        </w:tc>
        <w:tc>
          <w:tcPr>
            <w:tcW w:w="1038" w:type="dxa"/>
            <w:vMerge w:val="restart"/>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Faaliyetin Mevcut Durumu</w:t>
            </w:r>
          </w:p>
        </w:tc>
        <w:tc>
          <w:tcPr>
            <w:tcW w:w="1050" w:type="dxa"/>
            <w:gridSpan w:val="2"/>
            <w:vMerge w:val="restart"/>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Faaliyetin</w:t>
            </w:r>
          </w:p>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Performans Hedefi</w:t>
            </w:r>
          </w:p>
        </w:tc>
        <w:tc>
          <w:tcPr>
            <w:tcW w:w="1124" w:type="dxa"/>
            <w:vMerge w:val="restart"/>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 xml:space="preserve">Faaliyetin Başlama ve </w:t>
            </w:r>
            <w:r w:rsidRPr="0024193A">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Tahmini Maliyet</w:t>
            </w:r>
          </w:p>
        </w:tc>
        <w:tc>
          <w:tcPr>
            <w:tcW w:w="1658" w:type="dxa"/>
            <w:vMerge w:val="restart"/>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Kullanılacak Kaynaklar</w:t>
            </w:r>
          </w:p>
        </w:tc>
        <w:tc>
          <w:tcPr>
            <w:tcW w:w="2103" w:type="dxa"/>
            <w:gridSpan w:val="2"/>
            <w:vMerge w:val="restart"/>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Faaliyetle İlgili 1. İzleme dönemi</w:t>
            </w:r>
          </w:p>
        </w:tc>
        <w:tc>
          <w:tcPr>
            <w:tcW w:w="1915" w:type="dxa"/>
            <w:gridSpan w:val="2"/>
            <w:vMerge w:val="restart"/>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jc w:val="center"/>
              <w:rPr>
                <w:rFonts w:ascii="Times New Roman" w:hAnsi="Times New Roman"/>
                <w:b/>
                <w:bCs/>
                <w:sz w:val="18"/>
                <w:szCs w:val="18"/>
              </w:rPr>
            </w:pPr>
            <w:r w:rsidRPr="0024193A">
              <w:rPr>
                <w:rFonts w:ascii="Times New Roman" w:hAnsi="Times New Roman"/>
                <w:b/>
                <w:bCs/>
                <w:sz w:val="18"/>
                <w:szCs w:val="18"/>
              </w:rPr>
              <w:t>Faaliyetle İlgili 2. İzleme dönemi</w:t>
            </w:r>
          </w:p>
        </w:tc>
      </w:tr>
      <w:tr w:rsidR="006011DD" w:rsidRPr="0024193A" w:rsidTr="0024193A">
        <w:trPr>
          <w:trHeight w:val="257"/>
          <w:jc w:val="center"/>
        </w:trPr>
        <w:tc>
          <w:tcPr>
            <w:tcW w:w="3650" w:type="dxa"/>
            <w:gridSpan w:val="2"/>
            <w:vMerge/>
            <w:tcBorders>
              <w:top w:val="single" w:sz="8" w:space="0" w:color="auto"/>
              <w:left w:val="single" w:sz="4" w:space="0" w:color="auto"/>
              <w:bottom w:val="single" w:sz="8" w:space="0" w:color="000000"/>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1444" w:type="dxa"/>
            <w:vMerge/>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1038" w:type="dxa"/>
            <w:vMerge/>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1124" w:type="dxa"/>
            <w:vMerge/>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1658" w:type="dxa"/>
            <w:vMerge/>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2103" w:type="dxa"/>
            <w:gridSpan w:val="2"/>
            <w:vMerge/>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1915" w:type="dxa"/>
            <w:gridSpan w:val="2"/>
            <w:vMerge/>
            <w:tcBorders>
              <w:top w:val="single" w:sz="8" w:space="0" w:color="auto"/>
              <w:left w:val="single" w:sz="8" w:space="0" w:color="auto"/>
              <w:bottom w:val="single" w:sz="8" w:space="0" w:color="000000"/>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r>
      <w:tr w:rsidR="006011DD" w:rsidRPr="0024193A" w:rsidTr="0024193A">
        <w:trPr>
          <w:trHeight w:val="272"/>
          <w:jc w:val="center"/>
        </w:trPr>
        <w:tc>
          <w:tcPr>
            <w:tcW w:w="3650" w:type="dxa"/>
            <w:gridSpan w:val="2"/>
            <w:vMerge/>
            <w:tcBorders>
              <w:top w:val="single" w:sz="8" w:space="0" w:color="auto"/>
              <w:left w:val="single" w:sz="4" w:space="0" w:color="auto"/>
              <w:bottom w:val="single" w:sz="4" w:space="0" w:color="auto"/>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1444" w:type="dxa"/>
            <w:vMerge/>
            <w:tcBorders>
              <w:top w:val="single" w:sz="8" w:space="0" w:color="auto"/>
              <w:left w:val="single" w:sz="8" w:space="0" w:color="auto"/>
              <w:bottom w:val="single" w:sz="4" w:space="0" w:color="auto"/>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1038" w:type="dxa"/>
            <w:vMerge/>
            <w:tcBorders>
              <w:top w:val="single" w:sz="8" w:space="0" w:color="auto"/>
              <w:left w:val="single" w:sz="8" w:space="0" w:color="auto"/>
              <w:bottom w:val="single" w:sz="4" w:space="0" w:color="auto"/>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4" w:space="0" w:color="auto"/>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1124" w:type="dxa"/>
            <w:vMerge/>
            <w:tcBorders>
              <w:top w:val="single" w:sz="8" w:space="0" w:color="auto"/>
              <w:left w:val="single" w:sz="8" w:space="0" w:color="auto"/>
              <w:bottom w:val="single" w:sz="4" w:space="0" w:color="auto"/>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1658" w:type="dxa"/>
            <w:vMerge/>
            <w:tcBorders>
              <w:top w:val="single" w:sz="8" w:space="0" w:color="auto"/>
              <w:left w:val="single" w:sz="8" w:space="0" w:color="auto"/>
              <w:bottom w:val="single" w:sz="4" w:space="0" w:color="auto"/>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2103" w:type="dxa"/>
            <w:gridSpan w:val="2"/>
            <w:vMerge/>
            <w:tcBorders>
              <w:top w:val="single" w:sz="8" w:space="0" w:color="auto"/>
              <w:left w:val="single" w:sz="8" w:space="0" w:color="auto"/>
              <w:bottom w:val="single" w:sz="4" w:space="0" w:color="auto"/>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c>
          <w:tcPr>
            <w:tcW w:w="1915" w:type="dxa"/>
            <w:gridSpan w:val="2"/>
            <w:vMerge/>
            <w:tcBorders>
              <w:top w:val="single" w:sz="8" w:space="0" w:color="auto"/>
              <w:left w:val="single" w:sz="8" w:space="0" w:color="auto"/>
              <w:bottom w:val="single" w:sz="4" w:space="0" w:color="auto"/>
              <w:right w:val="single" w:sz="8" w:space="0" w:color="auto"/>
            </w:tcBorders>
            <w:vAlign w:val="center"/>
          </w:tcPr>
          <w:p w:rsidR="006011DD" w:rsidRPr="0024193A" w:rsidRDefault="006011DD" w:rsidP="0024193A">
            <w:pPr>
              <w:spacing w:after="0" w:line="240" w:lineRule="auto"/>
              <w:rPr>
                <w:rFonts w:ascii="Times New Roman" w:hAnsi="Times New Roman"/>
                <w:b/>
                <w:bCs/>
                <w:sz w:val="18"/>
                <w:szCs w:val="18"/>
              </w:rPr>
            </w:pPr>
          </w:p>
        </w:tc>
      </w:tr>
      <w:tr w:rsidR="006011DD" w:rsidRPr="0024193A" w:rsidTr="00D425AB">
        <w:trPr>
          <w:trHeight w:val="708"/>
          <w:jc w:val="center"/>
        </w:trPr>
        <w:tc>
          <w:tcPr>
            <w:tcW w:w="3650" w:type="dxa"/>
            <w:gridSpan w:val="2"/>
            <w:vMerge w:val="restart"/>
            <w:tcBorders>
              <w:top w:val="single" w:sz="4" w:space="0" w:color="auto"/>
              <w:left w:val="single" w:sz="4" w:space="0" w:color="auto"/>
              <w:right w:val="single" w:sz="4" w:space="0" w:color="auto"/>
            </w:tcBorders>
            <w:vAlign w:val="center"/>
          </w:tcPr>
          <w:p w:rsidR="006011DD" w:rsidRPr="00E05B36" w:rsidRDefault="00CE79A8" w:rsidP="0024193A">
            <w:pPr>
              <w:spacing w:after="0" w:line="240" w:lineRule="auto"/>
              <w:rPr>
                <w:rFonts w:ascii="Times New Roman" w:hAnsi="Times New Roman"/>
                <w:b/>
                <w:bCs/>
                <w:sz w:val="18"/>
                <w:szCs w:val="18"/>
              </w:rPr>
            </w:pPr>
            <w:r w:rsidRPr="00E05B36">
              <w:rPr>
                <w:rFonts w:ascii="Times New Roman" w:hAnsi="Times New Roman"/>
                <w:b/>
                <w:bCs/>
                <w:sz w:val="18"/>
                <w:szCs w:val="18"/>
              </w:rPr>
              <w:t>Faaliyet 2</w:t>
            </w:r>
            <w:r w:rsidR="006011DD" w:rsidRPr="00E05B36">
              <w:rPr>
                <w:rFonts w:ascii="Times New Roman" w:hAnsi="Times New Roman"/>
                <w:b/>
                <w:bCs/>
                <w:sz w:val="18"/>
                <w:szCs w:val="18"/>
              </w:rPr>
              <w:t xml:space="preserve">.1.1: </w:t>
            </w:r>
            <w:r w:rsidRPr="00E05B36">
              <w:rPr>
                <w:rFonts w:ascii="Times New Roman" w:hAnsi="Times New Roman"/>
                <w:sz w:val="18"/>
                <w:szCs w:val="18"/>
              </w:rPr>
              <w:t>Sosyal, kültürel, sanatsal ve sportif faaliyetlerde başarı oranını artırmak, rehberlik hizmetlerini etkin kullanmak.</w:t>
            </w:r>
          </w:p>
        </w:tc>
        <w:tc>
          <w:tcPr>
            <w:tcW w:w="1444" w:type="dxa"/>
            <w:tcBorders>
              <w:top w:val="single" w:sz="4" w:space="0" w:color="auto"/>
              <w:left w:val="single" w:sz="4" w:space="0" w:color="auto"/>
              <w:bottom w:val="single" w:sz="4" w:space="0" w:color="auto"/>
              <w:right w:val="single" w:sz="4" w:space="0" w:color="auto"/>
            </w:tcBorders>
            <w:vAlign w:val="center"/>
          </w:tcPr>
          <w:p w:rsidR="006011DD" w:rsidRPr="00E05B36" w:rsidRDefault="006011DD" w:rsidP="0024193A">
            <w:pPr>
              <w:spacing w:after="0" w:line="240" w:lineRule="auto"/>
              <w:rPr>
                <w:rFonts w:ascii="Times New Roman" w:hAnsi="Times New Roman"/>
                <w:sz w:val="18"/>
                <w:szCs w:val="18"/>
              </w:rPr>
            </w:pPr>
            <w:r w:rsidRPr="00E05B36">
              <w:rPr>
                <w:rFonts w:ascii="Times New Roman" w:hAnsi="Times New Roman"/>
                <w:sz w:val="18"/>
                <w:szCs w:val="18"/>
              </w:rPr>
              <w:t> </w:t>
            </w:r>
            <w:r w:rsidR="00CE79A8" w:rsidRPr="00E05B36">
              <w:rPr>
                <w:rFonts w:ascii="Times New Roman" w:hAnsi="Times New Roman"/>
                <w:sz w:val="18"/>
                <w:szCs w:val="18"/>
              </w:rPr>
              <w:t xml:space="preserve">Yapılan gurup etkinlik türü sayısı </w:t>
            </w:r>
          </w:p>
        </w:tc>
        <w:tc>
          <w:tcPr>
            <w:tcW w:w="1038" w:type="dxa"/>
            <w:tcBorders>
              <w:top w:val="single" w:sz="4" w:space="0" w:color="auto"/>
              <w:left w:val="single" w:sz="4" w:space="0" w:color="auto"/>
              <w:bottom w:val="single" w:sz="4" w:space="0" w:color="auto"/>
              <w:right w:val="single" w:sz="4" w:space="0" w:color="auto"/>
            </w:tcBorders>
            <w:vAlign w:val="center"/>
          </w:tcPr>
          <w:p w:rsidR="006011DD" w:rsidRPr="0024193A" w:rsidRDefault="00CE79A8" w:rsidP="0024193A">
            <w:pPr>
              <w:spacing w:after="0" w:line="240" w:lineRule="auto"/>
              <w:rPr>
                <w:rFonts w:ascii="Times New Roman" w:hAnsi="Times New Roman"/>
                <w:sz w:val="18"/>
                <w:szCs w:val="18"/>
              </w:rPr>
            </w:pPr>
            <w:r>
              <w:rPr>
                <w:rFonts w:ascii="Times New Roman" w:hAnsi="Times New Roman"/>
                <w:sz w:val="18"/>
                <w:szCs w:val="18"/>
              </w:rPr>
              <w:t>15</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6011DD" w:rsidRPr="0024193A" w:rsidRDefault="00CE79A8" w:rsidP="0024193A">
            <w:pPr>
              <w:spacing w:after="0" w:line="240" w:lineRule="auto"/>
              <w:rPr>
                <w:rFonts w:ascii="Times New Roman" w:hAnsi="Times New Roman"/>
                <w:sz w:val="18"/>
                <w:szCs w:val="18"/>
              </w:rPr>
            </w:pPr>
            <w:r>
              <w:rPr>
                <w:rFonts w:ascii="Times New Roman" w:hAnsi="Times New Roman"/>
                <w:sz w:val="18"/>
                <w:szCs w:val="18"/>
              </w:rPr>
              <w:t>10</w:t>
            </w:r>
            <w:r w:rsidR="006011DD" w:rsidRPr="0024193A">
              <w:rPr>
                <w:rFonts w:ascii="Times New Roman" w:hAnsi="Times New Roman"/>
                <w:sz w:val="18"/>
                <w:szCs w:val="18"/>
              </w:rPr>
              <w:t>0</w:t>
            </w:r>
          </w:p>
        </w:tc>
        <w:tc>
          <w:tcPr>
            <w:tcW w:w="1124" w:type="dxa"/>
            <w:tcBorders>
              <w:top w:val="single" w:sz="4" w:space="0" w:color="auto"/>
              <w:left w:val="single" w:sz="4" w:space="0" w:color="auto"/>
              <w:bottom w:val="single" w:sz="4" w:space="0" w:color="auto"/>
              <w:right w:val="single" w:sz="4" w:space="0" w:color="auto"/>
            </w:tcBorders>
            <w:vAlign w:val="center"/>
          </w:tcPr>
          <w:p w:rsidR="006011DD" w:rsidRPr="0024193A" w:rsidRDefault="00D425AB" w:rsidP="0024193A">
            <w:pPr>
              <w:spacing w:after="0" w:line="240" w:lineRule="auto"/>
              <w:rPr>
                <w:rFonts w:ascii="Times New Roman" w:hAnsi="Times New Roman"/>
                <w:sz w:val="18"/>
                <w:szCs w:val="18"/>
              </w:rPr>
            </w:pPr>
            <w:r>
              <w:rPr>
                <w:rFonts w:ascii="Times New Roman" w:hAnsi="Times New Roman"/>
                <w:sz w:val="18"/>
                <w:szCs w:val="18"/>
              </w:rPr>
              <w:t>11/2017 11/2018</w:t>
            </w:r>
          </w:p>
        </w:tc>
        <w:tc>
          <w:tcPr>
            <w:tcW w:w="1046" w:type="dxa"/>
            <w:tcBorders>
              <w:top w:val="single" w:sz="4" w:space="0" w:color="auto"/>
              <w:left w:val="single" w:sz="4" w:space="0" w:color="auto"/>
              <w:bottom w:val="single" w:sz="4" w:space="0" w:color="auto"/>
              <w:right w:val="single" w:sz="4" w:space="0" w:color="auto"/>
            </w:tcBorders>
            <w:vAlign w:val="center"/>
          </w:tcPr>
          <w:p w:rsidR="006011DD" w:rsidRPr="0024193A" w:rsidRDefault="00FE53EE" w:rsidP="0024193A">
            <w:pPr>
              <w:spacing w:after="0" w:line="240" w:lineRule="auto"/>
              <w:rPr>
                <w:rFonts w:ascii="Times New Roman" w:hAnsi="Times New Roman"/>
                <w:sz w:val="18"/>
                <w:szCs w:val="18"/>
              </w:rPr>
            </w:pPr>
            <w:r>
              <w:rPr>
                <w:rFonts w:ascii="Times New Roman" w:hAnsi="Times New Roman"/>
                <w:sz w:val="18"/>
                <w:szCs w:val="18"/>
              </w:rPr>
              <w:t xml:space="preserve">Okul </w:t>
            </w:r>
            <w:r w:rsidR="006011DD" w:rsidRPr="0024193A">
              <w:rPr>
                <w:rFonts w:ascii="Times New Roman" w:hAnsi="Times New Roman"/>
                <w:sz w:val="18"/>
                <w:szCs w:val="18"/>
              </w:rPr>
              <w:t>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011DD" w:rsidRPr="0024193A" w:rsidRDefault="00FE53EE" w:rsidP="0024193A">
            <w:pPr>
              <w:spacing w:after="0" w:line="240" w:lineRule="auto"/>
              <w:rPr>
                <w:rFonts w:ascii="Times New Roman" w:hAnsi="Times New Roman"/>
                <w:sz w:val="18"/>
                <w:szCs w:val="18"/>
              </w:rPr>
            </w:pPr>
            <w:r>
              <w:rPr>
                <w:rFonts w:ascii="Times New Roman" w:hAnsi="Times New Roman"/>
                <w:sz w:val="18"/>
                <w:szCs w:val="18"/>
              </w:rPr>
              <w:t>500</w:t>
            </w:r>
          </w:p>
        </w:tc>
        <w:tc>
          <w:tcPr>
            <w:tcW w:w="1658" w:type="dxa"/>
            <w:tcBorders>
              <w:top w:val="single" w:sz="4" w:space="0" w:color="auto"/>
              <w:left w:val="single" w:sz="4" w:space="0" w:color="auto"/>
              <w:bottom w:val="single" w:sz="4" w:space="0" w:color="auto"/>
              <w:right w:val="single" w:sz="4" w:space="0" w:color="auto"/>
            </w:tcBorders>
            <w:vAlign w:val="center"/>
          </w:tcPr>
          <w:p w:rsidR="006011DD" w:rsidRPr="0024193A" w:rsidRDefault="006011DD" w:rsidP="0024193A">
            <w:pPr>
              <w:spacing w:after="0" w:line="240" w:lineRule="auto"/>
              <w:rPr>
                <w:rFonts w:ascii="Times New Roman" w:hAnsi="Times New Roman"/>
                <w:sz w:val="18"/>
                <w:szCs w:val="18"/>
              </w:rPr>
            </w:pPr>
            <w:r w:rsidRPr="0024193A">
              <w:rPr>
                <w:rFonts w:ascii="Times New Roman" w:hAnsi="Times New Roman"/>
                <w:sz w:val="18"/>
                <w:szCs w:val="18"/>
              </w:rPr>
              <w:t> Okul Aile Birliği</w:t>
            </w:r>
          </w:p>
        </w:tc>
        <w:tc>
          <w:tcPr>
            <w:tcW w:w="2103" w:type="dxa"/>
            <w:gridSpan w:val="2"/>
            <w:tcBorders>
              <w:top w:val="single" w:sz="4" w:space="0" w:color="auto"/>
              <w:left w:val="single" w:sz="4" w:space="0" w:color="auto"/>
              <w:bottom w:val="single" w:sz="4" w:space="0" w:color="auto"/>
              <w:right w:val="single" w:sz="4" w:space="0" w:color="auto"/>
            </w:tcBorders>
            <w:vAlign w:val="center"/>
          </w:tcPr>
          <w:p w:rsidR="006011DD" w:rsidRPr="00FE53EE" w:rsidRDefault="006011DD" w:rsidP="00FE53EE">
            <w:pPr>
              <w:spacing w:after="0" w:line="240" w:lineRule="auto"/>
              <w:rPr>
                <w:rFonts w:ascii="Times New Roman" w:hAnsi="Times New Roman"/>
                <w:sz w:val="18"/>
                <w:szCs w:val="18"/>
              </w:rPr>
            </w:pPr>
            <w:r w:rsidRPr="00FE53EE">
              <w:rPr>
                <w:rFonts w:ascii="Times New Roman" w:hAnsi="Times New Roman"/>
                <w:sz w:val="18"/>
                <w:szCs w:val="18"/>
              </w:rPr>
              <w:t>1.Dönem Sonu</w:t>
            </w: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6011DD" w:rsidRPr="00FE53EE" w:rsidRDefault="006011DD" w:rsidP="00FE53EE">
            <w:pPr>
              <w:spacing w:after="0" w:line="240" w:lineRule="auto"/>
              <w:rPr>
                <w:rFonts w:ascii="Times New Roman" w:hAnsi="Times New Roman"/>
                <w:sz w:val="18"/>
                <w:szCs w:val="18"/>
              </w:rPr>
            </w:pPr>
            <w:r w:rsidRPr="00FE53EE">
              <w:rPr>
                <w:rFonts w:ascii="Times New Roman" w:hAnsi="Times New Roman"/>
                <w:sz w:val="18"/>
                <w:szCs w:val="18"/>
              </w:rPr>
              <w:t>2. Dönem Sonu</w:t>
            </w:r>
          </w:p>
        </w:tc>
      </w:tr>
      <w:tr w:rsidR="00FE53EE" w:rsidRPr="0024193A" w:rsidTr="00D425AB">
        <w:trPr>
          <w:trHeight w:val="508"/>
          <w:jc w:val="center"/>
        </w:trPr>
        <w:tc>
          <w:tcPr>
            <w:tcW w:w="3650" w:type="dxa"/>
            <w:gridSpan w:val="2"/>
            <w:vMerge/>
            <w:tcBorders>
              <w:left w:val="single" w:sz="4" w:space="0" w:color="auto"/>
              <w:bottom w:val="single" w:sz="4" w:space="0" w:color="auto"/>
              <w:right w:val="single" w:sz="4" w:space="0" w:color="auto"/>
            </w:tcBorders>
            <w:vAlign w:val="center"/>
          </w:tcPr>
          <w:p w:rsidR="00FE53EE" w:rsidRPr="00E05B36" w:rsidRDefault="00FE53EE" w:rsidP="0024193A">
            <w:pPr>
              <w:spacing w:after="0" w:line="240" w:lineRule="auto"/>
              <w:rPr>
                <w:rFonts w:ascii="Times New Roman" w:hAnsi="Times New Roman"/>
                <w:b/>
                <w:bCs/>
                <w:sz w:val="18"/>
                <w:szCs w:val="18"/>
              </w:rPr>
            </w:pPr>
          </w:p>
        </w:tc>
        <w:tc>
          <w:tcPr>
            <w:tcW w:w="1444" w:type="dxa"/>
            <w:tcBorders>
              <w:top w:val="single" w:sz="4" w:space="0" w:color="auto"/>
              <w:left w:val="single" w:sz="4" w:space="0" w:color="auto"/>
              <w:bottom w:val="single" w:sz="4" w:space="0" w:color="auto"/>
              <w:right w:val="single" w:sz="4" w:space="0" w:color="auto"/>
            </w:tcBorders>
            <w:vAlign w:val="center"/>
          </w:tcPr>
          <w:p w:rsidR="00FE53EE" w:rsidRPr="00E05B36" w:rsidRDefault="00FE53EE" w:rsidP="0024193A">
            <w:pPr>
              <w:spacing w:after="0" w:line="240" w:lineRule="auto"/>
              <w:rPr>
                <w:rFonts w:ascii="Times New Roman" w:hAnsi="Times New Roman"/>
                <w:sz w:val="18"/>
                <w:szCs w:val="18"/>
              </w:rPr>
            </w:pPr>
            <w:r w:rsidRPr="00E05B36">
              <w:rPr>
                <w:rFonts w:ascii="Times New Roman" w:hAnsi="Times New Roman"/>
                <w:sz w:val="18"/>
                <w:szCs w:val="18"/>
              </w:rPr>
              <w:t>Çocuk ve velilere yapılan etkinlik türü sayısı</w:t>
            </w:r>
          </w:p>
        </w:tc>
        <w:tc>
          <w:tcPr>
            <w:tcW w:w="1038" w:type="dxa"/>
            <w:tcBorders>
              <w:top w:val="single" w:sz="4" w:space="0" w:color="auto"/>
              <w:left w:val="single" w:sz="4" w:space="0" w:color="auto"/>
              <w:bottom w:val="single" w:sz="4" w:space="0" w:color="auto"/>
              <w:right w:val="single" w:sz="4" w:space="0" w:color="auto"/>
            </w:tcBorders>
            <w:vAlign w:val="center"/>
          </w:tcPr>
          <w:p w:rsidR="00FE53EE" w:rsidRPr="0024193A" w:rsidRDefault="00FE53EE" w:rsidP="0024193A">
            <w:pPr>
              <w:spacing w:after="0" w:line="240" w:lineRule="auto"/>
              <w:rPr>
                <w:rFonts w:ascii="Times New Roman" w:hAnsi="Times New Roman"/>
                <w:sz w:val="18"/>
                <w:szCs w:val="18"/>
              </w:rPr>
            </w:pPr>
            <w:r>
              <w:rPr>
                <w:rFonts w:ascii="Times New Roman" w:hAnsi="Times New Roman"/>
                <w:sz w:val="18"/>
                <w:szCs w:val="18"/>
              </w:rPr>
              <w:t>2</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FE53EE" w:rsidRPr="0024193A" w:rsidRDefault="00FE53EE" w:rsidP="0024193A">
            <w:pPr>
              <w:spacing w:after="0" w:line="240" w:lineRule="auto"/>
              <w:rPr>
                <w:rFonts w:ascii="Times New Roman" w:hAnsi="Times New Roman"/>
                <w:sz w:val="18"/>
                <w:szCs w:val="18"/>
              </w:rPr>
            </w:pPr>
            <w:r>
              <w:rPr>
                <w:rFonts w:ascii="Times New Roman" w:hAnsi="Times New Roman"/>
                <w:sz w:val="18"/>
                <w:szCs w:val="18"/>
              </w:rPr>
              <w:t>4</w:t>
            </w:r>
          </w:p>
        </w:tc>
        <w:tc>
          <w:tcPr>
            <w:tcW w:w="1124" w:type="dxa"/>
            <w:tcBorders>
              <w:top w:val="single" w:sz="4" w:space="0" w:color="auto"/>
              <w:left w:val="single" w:sz="4" w:space="0" w:color="auto"/>
              <w:bottom w:val="single" w:sz="4" w:space="0" w:color="auto"/>
              <w:right w:val="single" w:sz="4" w:space="0" w:color="auto"/>
            </w:tcBorders>
            <w:vAlign w:val="center"/>
          </w:tcPr>
          <w:p w:rsidR="00FE53EE" w:rsidRPr="0024193A" w:rsidRDefault="00FE53EE" w:rsidP="0024193A">
            <w:pPr>
              <w:spacing w:after="0" w:line="240" w:lineRule="auto"/>
              <w:rPr>
                <w:rFonts w:ascii="Times New Roman" w:hAnsi="Times New Roman"/>
                <w:sz w:val="18"/>
                <w:szCs w:val="18"/>
              </w:rPr>
            </w:pPr>
            <w:r>
              <w:rPr>
                <w:rFonts w:ascii="Times New Roman" w:hAnsi="Times New Roman"/>
                <w:sz w:val="18"/>
                <w:szCs w:val="18"/>
              </w:rPr>
              <w:t>11/2017 11/2018</w:t>
            </w:r>
          </w:p>
        </w:tc>
        <w:tc>
          <w:tcPr>
            <w:tcW w:w="1046" w:type="dxa"/>
            <w:tcBorders>
              <w:top w:val="single" w:sz="4" w:space="0" w:color="auto"/>
              <w:left w:val="single" w:sz="4" w:space="0" w:color="auto"/>
              <w:bottom w:val="single" w:sz="4" w:space="0" w:color="auto"/>
              <w:right w:val="single" w:sz="4" w:space="0" w:color="auto"/>
            </w:tcBorders>
            <w:vAlign w:val="center"/>
          </w:tcPr>
          <w:p w:rsidR="00FE53EE" w:rsidRPr="0024193A" w:rsidRDefault="00FE53EE" w:rsidP="0024193A">
            <w:pPr>
              <w:rPr>
                <w:rFonts w:ascii="Times New Roman" w:hAnsi="Times New Roman"/>
                <w:sz w:val="18"/>
                <w:szCs w:val="18"/>
              </w:rPr>
            </w:pPr>
            <w:r w:rsidRPr="0024193A">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FE53EE" w:rsidRPr="0024193A" w:rsidRDefault="00FE53EE" w:rsidP="0024193A">
            <w:pPr>
              <w:spacing w:after="0" w:line="240" w:lineRule="auto"/>
              <w:rPr>
                <w:rFonts w:ascii="Times New Roman" w:hAnsi="Times New Roman"/>
                <w:sz w:val="18"/>
                <w:szCs w:val="18"/>
              </w:rPr>
            </w:pPr>
            <w:r>
              <w:rPr>
                <w:rFonts w:ascii="Times New Roman" w:hAnsi="Times New Roman"/>
                <w:sz w:val="18"/>
                <w:szCs w:val="18"/>
              </w:rPr>
              <w:t>500</w:t>
            </w:r>
          </w:p>
        </w:tc>
        <w:tc>
          <w:tcPr>
            <w:tcW w:w="1658" w:type="dxa"/>
            <w:tcBorders>
              <w:top w:val="single" w:sz="4" w:space="0" w:color="auto"/>
              <w:left w:val="single" w:sz="4" w:space="0" w:color="auto"/>
              <w:bottom w:val="single" w:sz="4" w:space="0" w:color="auto"/>
              <w:right w:val="single" w:sz="4" w:space="0" w:color="auto"/>
            </w:tcBorders>
            <w:vAlign w:val="center"/>
          </w:tcPr>
          <w:p w:rsidR="00FE53EE" w:rsidRPr="0024193A" w:rsidRDefault="00FE53EE" w:rsidP="000222D6">
            <w:pPr>
              <w:spacing w:after="0" w:line="240" w:lineRule="auto"/>
              <w:rPr>
                <w:rFonts w:ascii="Times New Roman" w:hAnsi="Times New Roman"/>
                <w:sz w:val="18"/>
                <w:szCs w:val="18"/>
              </w:rPr>
            </w:pPr>
            <w:r w:rsidRPr="0024193A">
              <w:rPr>
                <w:rFonts w:ascii="Times New Roman" w:hAnsi="Times New Roman"/>
                <w:sz w:val="18"/>
                <w:szCs w:val="18"/>
              </w:rPr>
              <w:t> Okul Aile Birliği</w:t>
            </w:r>
          </w:p>
        </w:tc>
        <w:tc>
          <w:tcPr>
            <w:tcW w:w="2103" w:type="dxa"/>
            <w:gridSpan w:val="2"/>
            <w:tcBorders>
              <w:top w:val="single" w:sz="4" w:space="0" w:color="auto"/>
              <w:left w:val="single" w:sz="4" w:space="0" w:color="auto"/>
              <w:bottom w:val="single" w:sz="4" w:space="0" w:color="auto"/>
              <w:right w:val="single" w:sz="4" w:space="0" w:color="auto"/>
            </w:tcBorders>
            <w:vAlign w:val="center"/>
          </w:tcPr>
          <w:p w:rsidR="00FE53EE" w:rsidRPr="00FE53EE" w:rsidRDefault="00FE53EE" w:rsidP="000222D6">
            <w:pPr>
              <w:spacing w:after="0" w:line="240" w:lineRule="auto"/>
              <w:rPr>
                <w:rFonts w:ascii="Times New Roman" w:hAnsi="Times New Roman"/>
                <w:sz w:val="18"/>
                <w:szCs w:val="18"/>
              </w:rPr>
            </w:pPr>
            <w:r w:rsidRPr="00FE53EE">
              <w:rPr>
                <w:rFonts w:ascii="Times New Roman" w:hAnsi="Times New Roman"/>
                <w:sz w:val="18"/>
                <w:szCs w:val="18"/>
              </w:rPr>
              <w:t>1.Dönem Sonu</w:t>
            </w: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FE53EE" w:rsidRPr="00FE53EE" w:rsidRDefault="00FE53EE" w:rsidP="000222D6">
            <w:pPr>
              <w:spacing w:after="0" w:line="240" w:lineRule="auto"/>
              <w:rPr>
                <w:rFonts w:ascii="Times New Roman" w:hAnsi="Times New Roman"/>
                <w:sz w:val="18"/>
                <w:szCs w:val="18"/>
              </w:rPr>
            </w:pPr>
            <w:r w:rsidRPr="00FE53EE">
              <w:rPr>
                <w:rFonts w:ascii="Times New Roman" w:hAnsi="Times New Roman"/>
                <w:sz w:val="18"/>
                <w:szCs w:val="18"/>
              </w:rPr>
              <w:t>2. Dönem Sonu</w:t>
            </w:r>
          </w:p>
        </w:tc>
      </w:tr>
      <w:tr w:rsidR="00FE53EE" w:rsidRPr="0024193A" w:rsidTr="000222D6">
        <w:trPr>
          <w:trHeight w:val="317"/>
          <w:jc w:val="center"/>
        </w:trPr>
        <w:tc>
          <w:tcPr>
            <w:tcW w:w="3650" w:type="dxa"/>
            <w:gridSpan w:val="2"/>
            <w:tcBorders>
              <w:top w:val="single" w:sz="4" w:space="0" w:color="auto"/>
              <w:left w:val="single" w:sz="4" w:space="0" w:color="auto"/>
              <w:bottom w:val="single" w:sz="4" w:space="0" w:color="auto"/>
              <w:right w:val="single" w:sz="4" w:space="0" w:color="auto"/>
            </w:tcBorders>
          </w:tcPr>
          <w:p w:rsidR="00FE53EE" w:rsidRPr="00E05B36" w:rsidRDefault="00FE53EE" w:rsidP="0024193A">
            <w:pPr>
              <w:spacing w:after="0" w:line="240" w:lineRule="auto"/>
              <w:rPr>
                <w:rFonts w:ascii="Times New Roman" w:hAnsi="Times New Roman"/>
                <w:sz w:val="18"/>
                <w:szCs w:val="18"/>
              </w:rPr>
            </w:pPr>
            <w:r w:rsidRPr="00E05B36">
              <w:rPr>
                <w:rFonts w:ascii="Times New Roman" w:hAnsi="Times New Roman"/>
                <w:b/>
                <w:sz w:val="18"/>
                <w:szCs w:val="18"/>
              </w:rPr>
              <w:t>Faaliyet 2.</w:t>
            </w:r>
            <w:r>
              <w:rPr>
                <w:rFonts w:ascii="Times New Roman" w:hAnsi="Times New Roman"/>
                <w:b/>
                <w:sz w:val="18"/>
                <w:szCs w:val="18"/>
              </w:rPr>
              <w:t>1.</w:t>
            </w:r>
            <w:r w:rsidRPr="00E05B36">
              <w:rPr>
                <w:rFonts w:ascii="Times New Roman" w:hAnsi="Times New Roman"/>
                <w:b/>
                <w:sz w:val="18"/>
                <w:szCs w:val="18"/>
              </w:rPr>
              <w:t xml:space="preserve">2 Ulusal ve Uluslararası Hareketlilik: </w:t>
            </w:r>
            <w:r w:rsidRPr="00E05B36">
              <w:rPr>
                <w:rFonts w:ascii="Times New Roman" w:hAnsi="Times New Roman"/>
                <w:sz w:val="18"/>
                <w:szCs w:val="18"/>
              </w:rPr>
              <w:t>Ulusal ve uluslararası hareketlilik programlarında katılımı artırmak</w:t>
            </w:r>
          </w:p>
        </w:tc>
        <w:tc>
          <w:tcPr>
            <w:tcW w:w="1444" w:type="dxa"/>
            <w:tcBorders>
              <w:top w:val="single" w:sz="4" w:space="0" w:color="auto"/>
              <w:left w:val="single" w:sz="4" w:space="0" w:color="auto"/>
              <w:bottom w:val="single" w:sz="4" w:space="0" w:color="auto"/>
              <w:right w:val="single" w:sz="4" w:space="0" w:color="auto"/>
            </w:tcBorders>
          </w:tcPr>
          <w:p w:rsidR="00FE53EE" w:rsidRPr="00E05B36" w:rsidRDefault="00FE53EE" w:rsidP="0024193A">
            <w:pPr>
              <w:spacing w:after="0" w:line="240" w:lineRule="auto"/>
              <w:rPr>
                <w:rFonts w:ascii="Times New Roman" w:hAnsi="Times New Roman"/>
                <w:sz w:val="18"/>
                <w:szCs w:val="18"/>
              </w:rPr>
            </w:pPr>
            <w:r w:rsidRPr="00E05B36">
              <w:rPr>
                <w:rFonts w:ascii="Times New Roman" w:hAnsi="Times New Roman"/>
                <w:color w:val="000000"/>
                <w:sz w:val="18"/>
                <w:szCs w:val="18"/>
              </w:rPr>
              <w:t>Erasmus+ Programlarına katılan öğretmen sayısı</w:t>
            </w:r>
          </w:p>
        </w:tc>
        <w:tc>
          <w:tcPr>
            <w:tcW w:w="1038" w:type="dxa"/>
            <w:tcBorders>
              <w:top w:val="single" w:sz="4" w:space="0" w:color="auto"/>
              <w:left w:val="single" w:sz="4" w:space="0" w:color="auto"/>
              <w:bottom w:val="single" w:sz="4" w:space="0" w:color="auto"/>
              <w:right w:val="single" w:sz="4" w:space="0" w:color="auto"/>
            </w:tcBorders>
          </w:tcPr>
          <w:p w:rsidR="00FE53EE" w:rsidRPr="0024193A" w:rsidRDefault="00FE53EE" w:rsidP="0024193A">
            <w:pPr>
              <w:spacing w:after="0" w:line="240" w:lineRule="auto"/>
              <w:rPr>
                <w:rFonts w:ascii="Times New Roman" w:hAnsi="Times New Roman"/>
                <w:sz w:val="18"/>
                <w:szCs w:val="18"/>
              </w:rPr>
            </w:pPr>
            <w:r w:rsidRPr="0024193A">
              <w:rPr>
                <w:rFonts w:ascii="Times New Roman" w:hAnsi="Times New Roman"/>
                <w:sz w:val="18"/>
                <w:szCs w:val="18"/>
              </w:rPr>
              <w:t> </w:t>
            </w:r>
            <w:r>
              <w:rPr>
                <w:rFonts w:ascii="Times New Roman" w:hAnsi="Times New Roman"/>
                <w:sz w:val="18"/>
                <w:szCs w:val="18"/>
              </w:rPr>
              <w:t>1</w:t>
            </w:r>
          </w:p>
        </w:tc>
        <w:tc>
          <w:tcPr>
            <w:tcW w:w="1050" w:type="dxa"/>
            <w:gridSpan w:val="2"/>
            <w:tcBorders>
              <w:top w:val="single" w:sz="4" w:space="0" w:color="auto"/>
              <w:left w:val="single" w:sz="4" w:space="0" w:color="auto"/>
              <w:bottom w:val="single" w:sz="4" w:space="0" w:color="auto"/>
              <w:right w:val="single" w:sz="4" w:space="0" w:color="auto"/>
            </w:tcBorders>
          </w:tcPr>
          <w:p w:rsidR="00FE53EE" w:rsidRPr="0024193A" w:rsidRDefault="00FE53EE" w:rsidP="0024193A">
            <w:pPr>
              <w:spacing w:after="0" w:line="240" w:lineRule="auto"/>
              <w:rPr>
                <w:rFonts w:ascii="Times New Roman" w:hAnsi="Times New Roman"/>
                <w:sz w:val="18"/>
                <w:szCs w:val="18"/>
              </w:rPr>
            </w:pPr>
            <w:r w:rsidRPr="0024193A">
              <w:rPr>
                <w:rFonts w:ascii="Times New Roman" w:hAnsi="Times New Roman"/>
                <w:sz w:val="18"/>
                <w:szCs w:val="18"/>
              </w:rPr>
              <w:t> </w:t>
            </w:r>
            <w:r>
              <w:rPr>
                <w:rFonts w:ascii="Times New Roman" w:hAnsi="Times New Roman"/>
                <w:sz w:val="18"/>
                <w:szCs w:val="18"/>
              </w:rPr>
              <w:t>4</w:t>
            </w:r>
          </w:p>
        </w:tc>
        <w:tc>
          <w:tcPr>
            <w:tcW w:w="1124" w:type="dxa"/>
            <w:tcBorders>
              <w:top w:val="single" w:sz="4" w:space="0" w:color="auto"/>
              <w:left w:val="single" w:sz="4" w:space="0" w:color="auto"/>
              <w:bottom w:val="single" w:sz="4" w:space="0" w:color="auto"/>
              <w:right w:val="single" w:sz="4" w:space="0" w:color="auto"/>
            </w:tcBorders>
            <w:vAlign w:val="center"/>
          </w:tcPr>
          <w:p w:rsidR="00FE53EE" w:rsidRPr="0024193A" w:rsidRDefault="00FE53EE" w:rsidP="0024193A">
            <w:pPr>
              <w:spacing w:after="0" w:line="240" w:lineRule="auto"/>
              <w:rPr>
                <w:rFonts w:ascii="Times New Roman" w:hAnsi="Times New Roman"/>
                <w:sz w:val="18"/>
                <w:szCs w:val="18"/>
              </w:rPr>
            </w:pPr>
            <w:r w:rsidRPr="0024193A">
              <w:rPr>
                <w:rFonts w:ascii="Times New Roman" w:hAnsi="Times New Roman"/>
                <w:sz w:val="18"/>
                <w:szCs w:val="18"/>
              </w:rPr>
              <w:t> </w:t>
            </w:r>
            <w:r>
              <w:rPr>
                <w:rFonts w:ascii="Times New Roman" w:hAnsi="Times New Roman"/>
                <w:sz w:val="18"/>
                <w:szCs w:val="18"/>
              </w:rPr>
              <w:t>11/2017 11/2018</w:t>
            </w:r>
          </w:p>
        </w:tc>
        <w:tc>
          <w:tcPr>
            <w:tcW w:w="1046" w:type="dxa"/>
            <w:tcBorders>
              <w:top w:val="single" w:sz="4" w:space="0" w:color="auto"/>
              <w:left w:val="single" w:sz="4" w:space="0" w:color="auto"/>
              <w:bottom w:val="single" w:sz="4" w:space="0" w:color="auto"/>
              <w:right w:val="single" w:sz="4" w:space="0" w:color="auto"/>
            </w:tcBorders>
          </w:tcPr>
          <w:p w:rsidR="00FE53EE" w:rsidRPr="0024193A" w:rsidRDefault="00FE53EE" w:rsidP="0024193A">
            <w:pPr>
              <w:spacing w:after="0" w:line="240" w:lineRule="auto"/>
              <w:rPr>
                <w:rFonts w:ascii="Times New Roman" w:hAnsi="Times New Roman"/>
                <w:sz w:val="18"/>
                <w:szCs w:val="18"/>
              </w:rPr>
            </w:pPr>
            <w:r>
              <w:rPr>
                <w:rFonts w:ascii="Times New Roman" w:hAnsi="Times New Roman"/>
                <w:sz w:val="18"/>
                <w:szCs w:val="18"/>
              </w:rPr>
              <w:t>Nurdagül KUZU</w:t>
            </w:r>
          </w:p>
        </w:tc>
        <w:tc>
          <w:tcPr>
            <w:tcW w:w="896" w:type="dxa"/>
            <w:gridSpan w:val="2"/>
            <w:tcBorders>
              <w:top w:val="single" w:sz="4" w:space="0" w:color="auto"/>
              <w:left w:val="single" w:sz="4" w:space="0" w:color="auto"/>
              <w:bottom w:val="single" w:sz="4" w:space="0" w:color="auto"/>
              <w:right w:val="single" w:sz="4" w:space="0" w:color="auto"/>
            </w:tcBorders>
          </w:tcPr>
          <w:p w:rsidR="00FE53EE" w:rsidRPr="0024193A" w:rsidRDefault="00FE53EE" w:rsidP="0024193A">
            <w:pPr>
              <w:spacing w:after="0" w:line="240" w:lineRule="auto"/>
              <w:rPr>
                <w:rFonts w:ascii="Times New Roman" w:hAnsi="Times New Roman"/>
                <w:sz w:val="18"/>
                <w:szCs w:val="18"/>
              </w:rPr>
            </w:pPr>
            <w:r w:rsidRPr="0024193A">
              <w:rPr>
                <w:rFonts w:ascii="Times New Roman" w:hAnsi="Times New Roman"/>
                <w:sz w:val="18"/>
                <w:szCs w:val="18"/>
              </w:rPr>
              <w:t> </w:t>
            </w:r>
            <w:r>
              <w:rPr>
                <w:rFonts w:ascii="Times New Roman" w:hAnsi="Times New Roman"/>
                <w:sz w:val="18"/>
                <w:szCs w:val="18"/>
              </w:rPr>
              <w:t>500</w:t>
            </w:r>
          </w:p>
        </w:tc>
        <w:tc>
          <w:tcPr>
            <w:tcW w:w="1658" w:type="dxa"/>
            <w:tcBorders>
              <w:top w:val="single" w:sz="4" w:space="0" w:color="auto"/>
              <w:left w:val="single" w:sz="4" w:space="0" w:color="auto"/>
              <w:bottom w:val="single" w:sz="4" w:space="0" w:color="auto"/>
              <w:right w:val="single" w:sz="4" w:space="0" w:color="auto"/>
            </w:tcBorders>
          </w:tcPr>
          <w:p w:rsidR="00FE53EE" w:rsidRPr="0024193A" w:rsidRDefault="00FE53EE" w:rsidP="0024193A">
            <w:pPr>
              <w:spacing w:after="0" w:line="240" w:lineRule="auto"/>
              <w:rPr>
                <w:rFonts w:ascii="Times New Roman" w:hAnsi="Times New Roman"/>
                <w:sz w:val="18"/>
                <w:szCs w:val="18"/>
              </w:rPr>
            </w:pPr>
            <w:r w:rsidRPr="0024193A">
              <w:rPr>
                <w:rFonts w:ascii="Times New Roman" w:hAnsi="Times New Roman"/>
                <w:sz w:val="18"/>
                <w:szCs w:val="18"/>
              </w:rPr>
              <w:t> </w:t>
            </w:r>
            <w:r>
              <w:rPr>
                <w:rFonts w:ascii="Times New Roman" w:hAnsi="Times New Roman"/>
                <w:sz w:val="18"/>
                <w:szCs w:val="18"/>
              </w:rPr>
              <w:t>Okul Yönetimi</w:t>
            </w:r>
          </w:p>
        </w:tc>
        <w:tc>
          <w:tcPr>
            <w:tcW w:w="2103" w:type="dxa"/>
            <w:gridSpan w:val="2"/>
            <w:tcBorders>
              <w:top w:val="single" w:sz="4" w:space="0" w:color="auto"/>
              <w:left w:val="single" w:sz="4" w:space="0" w:color="auto"/>
              <w:bottom w:val="single" w:sz="4" w:space="0" w:color="auto"/>
              <w:right w:val="single" w:sz="4" w:space="0" w:color="auto"/>
            </w:tcBorders>
            <w:vAlign w:val="center"/>
          </w:tcPr>
          <w:p w:rsidR="00FE53EE" w:rsidRPr="00FE53EE" w:rsidRDefault="00FE53EE" w:rsidP="000222D6">
            <w:pPr>
              <w:spacing w:after="0" w:line="240" w:lineRule="auto"/>
              <w:rPr>
                <w:rFonts w:ascii="Times New Roman" w:hAnsi="Times New Roman"/>
                <w:sz w:val="18"/>
                <w:szCs w:val="18"/>
              </w:rPr>
            </w:pPr>
            <w:r w:rsidRPr="00FE53EE">
              <w:rPr>
                <w:rFonts w:ascii="Times New Roman" w:hAnsi="Times New Roman"/>
                <w:sz w:val="18"/>
                <w:szCs w:val="18"/>
              </w:rPr>
              <w:t>1.Dönem Sonu</w:t>
            </w: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FE53EE" w:rsidRPr="00FE53EE" w:rsidRDefault="00FE53EE" w:rsidP="000222D6">
            <w:pPr>
              <w:spacing w:after="0" w:line="240" w:lineRule="auto"/>
              <w:rPr>
                <w:rFonts w:ascii="Times New Roman" w:hAnsi="Times New Roman"/>
                <w:sz w:val="18"/>
                <w:szCs w:val="18"/>
              </w:rPr>
            </w:pPr>
            <w:r w:rsidRPr="00FE53EE">
              <w:rPr>
                <w:rFonts w:ascii="Times New Roman" w:hAnsi="Times New Roman"/>
                <w:sz w:val="18"/>
                <w:szCs w:val="18"/>
              </w:rPr>
              <w:t>2. Dönem Sonu</w:t>
            </w:r>
          </w:p>
        </w:tc>
      </w:tr>
    </w:tbl>
    <w:p w:rsidR="0024193A" w:rsidRDefault="0024193A" w:rsidP="001C0FCD">
      <w:pPr>
        <w:tabs>
          <w:tab w:val="left" w:pos="2220"/>
        </w:tabs>
        <w:rPr>
          <w:rFonts w:ascii="Times New Roman" w:hAnsi="Times New Roman"/>
          <w:b/>
          <w:color w:val="FF0000"/>
          <w:sz w:val="28"/>
          <w:szCs w:val="20"/>
        </w:rPr>
      </w:pPr>
    </w:p>
    <w:tbl>
      <w:tblPr>
        <w:tblW w:w="16411" w:type="dxa"/>
        <w:jc w:val="center"/>
        <w:tblInd w:w="1614" w:type="dxa"/>
        <w:tblCellMar>
          <w:left w:w="70" w:type="dxa"/>
          <w:right w:w="70" w:type="dxa"/>
        </w:tblCellMar>
        <w:tblLook w:val="00A0"/>
      </w:tblPr>
      <w:tblGrid>
        <w:gridCol w:w="420"/>
        <w:gridCol w:w="3251"/>
        <w:gridCol w:w="883"/>
        <w:gridCol w:w="1668"/>
        <w:gridCol w:w="851"/>
        <w:gridCol w:w="992"/>
        <w:gridCol w:w="1395"/>
        <w:gridCol w:w="887"/>
        <w:gridCol w:w="576"/>
        <w:gridCol w:w="223"/>
        <w:gridCol w:w="1153"/>
        <w:gridCol w:w="720"/>
        <w:gridCol w:w="1261"/>
        <w:gridCol w:w="1111"/>
        <w:gridCol w:w="1020"/>
      </w:tblGrid>
      <w:tr w:rsidR="006011DD" w:rsidRPr="0024193A" w:rsidTr="00FE53EE">
        <w:trPr>
          <w:trHeight w:val="332"/>
          <w:jc w:val="center"/>
        </w:trPr>
        <w:tc>
          <w:tcPr>
            <w:tcW w:w="16411" w:type="dxa"/>
            <w:gridSpan w:val="15"/>
            <w:tcBorders>
              <w:top w:val="single" w:sz="8" w:space="0" w:color="auto"/>
              <w:left w:val="single" w:sz="8" w:space="0" w:color="auto"/>
              <w:bottom w:val="single" w:sz="8" w:space="0" w:color="auto"/>
              <w:right w:val="single" w:sz="8" w:space="0" w:color="000000"/>
            </w:tcBorders>
            <w:noWrap/>
            <w:vAlign w:val="center"/>
          </w:tcPr>
          <w:p w:rsidR="006011DD" w:rsidRPr="00D425AB" w:rsidRDefault="006011DD" w:rsidP="0024193A">
            <w:pPr>
              <w:spacing w:after="0" w:line="240" w:lineRule="auto"/>
              <w:jc w:val="center"/>
              <w:rPr>
                <w:rFonts w:ascii="Times New Roman" w:hAnsi="Times New Roman"/>
                <w:b/>
                <w:bCs/>
                <w:sz w:val="16"/>
                <w:szCs w:val="16"/>
              </w:rPr>
            </w:pPr>
            <w:r w:rsidRPr="00D425AB">
              <w:rPr>
                <w:rFonts w:ascii="Times New Roman" w:hAnsi="Times New Roman"/>
                <w:b/>
                <w:bCs/>
                <w:sz w:val="16"/>
                <w:szCs w:val="16"/>
              </w:rPr>
              <w:lastRenderedPageBreak/>
              <w:t xml:space="preserve">STRATEJİK PLAN 2017-2018 EĞİTİM ÖĞRETİM YILI EYLEM PLANI  </w:t>
            </w:r>
          </w:p>
        </w:tc>
      </w:tr>
      <w:tr w:rsidR="006011DD" w:rsidRPr="0024193A" w:rsidTr="00FE53EE">
        <w:trPr>
          <w:trHeight w:val="342"/>
          <w:jc w:val="center"/>
        </w:trPr>
        <w:tc>
          <w:tcPr>
            <w:tcW w:w="4554" w:type="dxa"/>
            <w:gridSpan w:val="3"/>
            <w:tcBorders>
              <w:top w:val="single" w:sz="8" w:space="0" w:color="auto"/>
              <w:left w:val="single" w:sz="8" w:space="0" w:color="auto"/>
              <w:bottom w:val="single" w:sz="8" w:space="0" w:color="auto"/>
              <w:right w:val="single" w:sz="8" w:space="0" w:color="000000"/>
            </w:tcBorders>
            <w:noWrap/>
            <w:vAlign w:val="center"/>
          </w:tcPr>
          <w:p w:rsidR="006011DD" w:rsidRPr="009F466B" w:rsidRDefault="006011DD" w:rsidP="0024193A">
            <w:pPr>
              <w:spacing w:after="0" w:line="240" w:lineRule="auto"/>
              <w:rPr>
                <w:rFonts w:ascii="Times New Roman" w:hAnsi="Times New Roman"/>
                <w:b/>
                <w:bCs/>
                <w:sz w:val="14"/>
                <w:szCs w:val="14"/>
              </w:rPr>
            </w:pPr>
            <w:r w:rsidRPr="009F466B">
              <w:rPr>
                <w:rFonts w:ascii="Times New Roman" w:hAnsi="Times New Roman"/>
                <w:b/>
                <w:bCs/>
                <w:sz w:val="14"/>
                <w:szCs w:val="14"/>
              </w:rPr>
              <w:t>TEMA 3</w:t>
            </w:r>
          </w:p>
        </w:tc>
        <w:tc>
          <w:tcPr>
            <w:tcW w:w="11857" w:type="dxa"/>
            <w:gridSpan w:val="12"/>
            <w:tcBorders>
              <w:top w:val="single" w:sz="8" w:space="0" w:color="auto"/>
              <w:left w:val="nil"/>
              <w:bottom w:val="single" w:sz="8" w:space="0" w:color="auto"/>
              <w:right w:val="single" w:sz="8" w:space="0" w:color="000000"/>
            </w:tcBorders>
            <w:vAlign w:val="center"/>
          </w:tcPr>
          <w:p w:rsidR="006011DD" w:rsidRPr="00D425AB" w:rsidRDefault="009A1310" w:rsidP="009A1310">
            <w:pPr>
              <w:rPr>
                <w:rFonts w:ascii="Times New Roman" w:hAnsi="Times New Roman"/>
                <w:sz w:val="16"/>
                <w:szCs w:val="16"/>
              </w:rPr>
            </w:pPr>
            <w:r w:rsidRPr="00D425AB">
              <w:rPr>
                <w:rFonts w:ascii="Times New Roman" w:hAnsi="Times New Roman"/>
                <w:b/>
                <w:sz w:val="16"/>
                <w:szCs w:val="16"/>
              </w:rPr>
              <w:t>Kurumsal kapasitenin geliştirilmesi</w:t>
            </w:r>
          </w:p>
        </w:tc>
      </w:tr>
      <w:tr w:rsidR="006011DD" w:rsidRPr="0024193A" w:rsidTr="00FE53EE">
        <w:trPr>
          <w:trHeight w:val="893"/>
          <w:jc w:val="center"/>
        </w:trPr>
        <w:tc>
          <w:tcPr>
            <w:tcW w:w="4554" w:type="dxa"/>
            <w:gridSpan w:val="3"/>
            <w:tcBorders>
              <w:top w:val="single" w:sz="8" w:space="0" w:color="auto"/>
              <w:left w:val="single" w:sz="8" w:space="0" w:color="auto"/>
              <w:bottom w:val="single" w:sz="8" w:space="0" w:color="auto"/>
              <w:right w:val="single" w:sz="8" w:space="0" w:color="000000"/>
            </w:tcBorders>
            <w:noWrap/>
            <w:vAlign w:val="center"/>
          </w:tcPr>
          <w:p w:rsidR="006011DD" w:rsidRPr="009F466B" w:rsidRDefault="009A1310" w:rsidP="00E05B36">
            <w:pPr>
              <w:spacing w:after="0" w:line="240" w:lineRule="auto"/>
              <w:rPr>
                <w:rFonts w:ascii="Times New Roman" w:hAnsi="Times New Roman"/>
                <w:b/>
                <w:bCs/>
                <w:sz w:val="14"/>
                <w:szCs w:val="14"/>
              </w:rPr>
            </w:pPr>
            <w:r w:rsidRPr="009F466B">
              <w:rPr>
                <w:rFonts w:ascii="Times New Roman" w:hAnsi="Times New Roman"/>
                <w:b/>
                <w:sz w:val="14"/>
                <w:szCs w:val="14"/>
              </w:rPr>
              <w:t>STRATEJİK AMAÇ 3</w:t>
            </w:r>
            <w:r w:rsidR="00E05B36" w:rsidRPr="009F466B">
              <w:rPr>
                <w:rFonts w:ascii="Times New Roman" w:hAnsi="Times New Roman"/>
                <w:b/>
                <w:sz w:val="14"/>
                <w:szCs w:val="14"/>
              </w:rPr>
              <w:t xml:space="preserve">: </w:t>
            </w:r>
          </w:p>
        </w:tc>
        <w:tc>
          <w:tcPr>
            <w:tcW w:w="11857" w:type="dxa"/>
            <w:gridSpan w:val="12"/>
            <w:tcBorders>
              <w:top w:val="single" w:sz="8" w:space="0" w:color="auto"/>
              <w:left w:val="nil"/>
              <w:bottom w:val="single" w:sz="8" w:space="0" w:color="auto"/>
              <w:right w:val="single" w:sz="8" w:space="0" w:color="000000"/>
            </w:tcBorders>
            <w:vAlign w:val="center"/>
          </w:tcPr>
          <w:p w:rsidR="009A1310" w:rsidRPr="00D425AB" w:rsidRDefault="009A1310" w:rsidP="009A1310">
            <w:pPr>
              <w:autoSpaceDE w:val="0"/>
              <w:autoSpaceDN w:val="0"/>
              <w:adjustRightInd w:val="0"/>
              <w:jc w:val="both"/>
              <w:rPr>
                <w:rFonts w:ascii="Times New Roman" w:hAnsi="Times New Roman"/>
                <w:sz w:val="16"/>
                <w:szCs w:val="16"/>
              </w:rPr>
            </w:pPr>
            <w:r w:rsidRPr="00D425AB">
              <w:rPr>
                <w:rFonts w:ascii="Times New Roman" w:hAnsi="Times New Roman"/>
                <w:sz w:val="16"/>
                <w:szCs w:val="16"/>
              </w:rPr>
              <w:t>Okulumuzun mevcut beşeri, fiziki ve mali alt yapı eksikliklerini gidererek, yönetim ve organizasyon yapısını çağın gereklerine uygun daha etkin hale getirmek.</w:t>
            </w:r>
          </w:p>
          <w:p w:rsidR="006011DD" w:rsidRPr="00D425AB" w:rsidRDefault="006011DD" w:rsidP="009A1310">
            <w:pPr>
              <w:jc w:val="both"/>
              <w:rPr>
                <w:rFonts w:ascii="Times New Roman" w:hAnsi="Times New Roman"/>
                <w:sz w:val="16"/>
                <w:szCs w:val="16"/>
              </w:rPr>
            </w:pPr>
          </w:p>
        </w:tc>
      </w:tr>
      <w:tr w:rsidR="006011DD" w:rsidRPr="0024193A" w:rsidTr="00FE53EE">
        <w:trPr>
          <w:trHeight w:val="317"/>
          <w:jc w:val="center"/>
        </w:trPr>
        <w:tc>
          <w:tcPr>
            <w:tcW w:w="4554" w:type="dxa"/>
            <w:gridSpan w:val="3"/>
            <w:tcBorders>
              <w:top w:val="single" w:sz="8" w:space="0" w:color="auto"/>
              <w:left w:val="single" w:sz="8" w:space="0" w:color="auto"/>
              <w:bottom w:val="single" w:sz="8" w:space="0" w:color="auto"/>
              <w:right w:val="single" w:sz="8" w:space="0" w:color="000000"/>
            </w:tcBorders>
            <w:noWrap/>
            <w:vAlign w:val="center"/>
          </w:tcPr>
          <w:p w:rsidR="006011DD" w:rsidRPr="009F466B" w:rsidRDefault="009A1310" w:rsidP="0024193A">
            <w:pPr>
              <w:spacing w:after="0" w:line="240" w:lineRule="auto"/>
              <w:rPr>
                <w:rFonts w:ascii="Times New Roman" w:hAnsi="Times New Roman"/>
                <w:b/>
                <w:bCs/>
                <w:sz w:val="14"/>
                <w:szCs w:val="14"/>
              </w:rPr>
            </w:pPr>
            <w:r w:rsidRPr="009F466B">
              <w:rPr>
                <w:rFonts w:ascii="Times New Roman" w:hAnsi="Times New Roman"/>
                <w:b/>
                <w:sz w:val="14"/>
                <w:szCs w:val="14"/>
              </w:rPr>
              <w:t>Stratejik Hedef 3.1.</w:t>
            </w:r>
            <w:r w:rsidR="00E05B36" w:rsidRPr="009F466B">
              <w:rPr>
                <w:rFonts w:ascii="Times New Roman" w:hAnsi="Times New Roman"/>
                <w:b/>
                <w:sz w:val="14"/>
                <w:szCs w:val="14"/>
              </w:rPr>
              <w:t xml:space="preserve"> </w:t>
            </w:r>
          </w:p>
        </w:tc>
        <w:tc>
          <w:tcPr>
            <w:tcW w:w="11857" w:type="dxa"/>
            <w:gridSpan w:val="12"/>
            <w:tcBorders>
              <w:top w:val="single" w:sz="8" w:space="0" w:color="auto"/>
              <w:left w:val="nil"/>
              <w:bottom w:val="single" w:sz="8" w:space="0" w:color="auto"/>
              <w:right w:val="single" w:sz="8" w:space="0" w:color="000000"/>
            </w:tcBorders>
            <w:vAlign w:val="center"/>
          </w:tcPr>
          <w:p w:rsidR="006011DD" w:rsidRPr="00D425AB" w:rsidRDefault="009A1310" w:rsidP="0024193A">
            <w:pPr>
              <w:spacing w:after="0" w:line="240" w:lineRule="auto"/>
              <w:rPr>
                <w:rFonts w:ascii="Times New Roman" w:hAnsi="Times New Roman"/>
                <w:sz w:val="16"/>
                <w:szCs w:val="16"/>
              </w:rPr>
            </w:pPr>
            <w:r w:rsidRPr="00D425AB">
              <w:rPr>
                <w:rFonts w:ascii="Times New Roman" w:hAnsi="Times New Roman"/>
                <w:sz w:val="16"/>
                <w:szCs w:val="16"/>
              </w:rPr>
              <w:t>ihtiyaca yönelik beşeri altyapının sağlanması ile mevcut insan kaynaklarının ve yönetiminin niteliğini geliştirmek</w:t>
            </w:r>
          </w:p>
        </w:tc>
      </w:tr>
      <w:tr w:rsidR="009A1310" w:rsidRPr="0024193A" w:rsidTr="00FE53EE">
        <w:trPr>
          <w:trHeight w:val="317"/>
          <w:jc w:val="center"/>
        </w:trPr>
        <w:tc>
          <w:tcPr>
            <w:tcW w:w="4554" w:type="dxa"/>
            <w:gridSpan w:val="3"/>
            <w:tcBorders>
              <w:top w:val="single" w:sz="8" w:space="0" w:color="auto"/>
              <w:left w:val="single" w:sz="8" w:space="0" w:color="auto"/>
              <w:bottom w:val="single" w:sz="8" w:space="0" w:color="auto"/>
              <w:right w:val="single" w:sz="8" w:space="0" w:color="000000"/>
            </w:tcBorders>
            <w:noWrap/>
            <w:vAlign w:val="center"/>
          </w:tcPr>
          <w:p w:rsidR="009A1310" w:rsidRPr="009F466B" w:rsidRDefault="009A1310" w:rsidP="00E05B36">
            <w:pPr>
              <w:spacing w:after="0" w:line="240" w:lineRule="auto"/>
              <w:rPr>
                <w:rFonts w:ascii="Times New Roman" w:hAnsi="Times New Roman"/>
                <w:b/>
                <w:sz w:val="14"/>
                <w:szCs w:val="14"/>
              </w:rPr>
            </w:pPr>
            <w:r w:rsidRPr="009F466B">
              <w:rPr>
                <w:rFonts w:ascii="Times New Roman" w:hAnsi="Times New Roman"/>
                <w:b/>
                <w:sz w:val="14"/>
                <w:szCs w:val="14"/>
              </w:rPr>
              <w:t>Stratejik Hedef 3.2</w:t>
            </w:r>
            <w:r w:rsidR="00E05B36" w:rsidRPr="009F466B">
              <w:rPr>
                <w:rFonts w:ascii="Times New Roman" w:hAnsi="Times New Roman"/>
                <w:b/>
                <w:sz w:val="14"/>
                <w:szCs w:val="14"/>
              </w:rPr>
              <w:t xml:space="preserve"> </w:t>
            </w:r>
          </w:p>
        </w:tc>
        <w:tc>
          <w:tcPr>
            <w:tcW w:w="11857" w:type="dxa"/>
            <w:gridSpan w:val="12"/>
            <w:tcBorders>
              <w:top w:val="single" w:sz="8" w:space="0" w:color="auto"/>
              <w:left w:val="nil"/>
              <w:bottom w:val="single" w:sz="8" w:space="0" w:color="auto"/>
              <w:right w:val="single" w:sz="8" w:space="0" w:color="000000"/>
            </w:tcBorders>
            <w:vAlign w:val="center"/>
          </w:tcPr>
          <w:p w:rsidR="009A1310" w:rsidRPr="00D425AB" w:rsidRDefault="009A1310" w:rsidP="0024193A">
            <w:pPr>
              <w:spacing w:after="0" w:line="240" w:lineRule="auto"/>
              <w:rPr>
                <w:rFonts w:ascii="Times New Roman" w:hAnsi="Times New Roman"/>
                <w:sz w:val="16"/>
                <w:szCs w:val="16"/>
              </w:rPr>
            </w:pPr>
            <w:r w:rsidRPr="00D425AB">
              <w:rPr>
                <w:rFonts w:ascii="Times New Roman" w:hAnsi="Times New Roman"/>
                <w:sz w:val="16"/>
                <w:szCs w:val="16"/>
              </w:rPr>
              <w:t>Eğitim ortamlarını ihtiyacı karşılayacak duruma getirmek</w:t>
            </w:r>
          </w:p>
        </w:tc>
      </w:tr>
      <w:tr w:rsidR="009A1310" w:rsidRPr="0024193A" w:rsidTr="00FE53EE">
        <w:trPr>
          <w:trHeight w:val="590"/>
          <w:jc w:val="center"/>
        </w:trPr>
        <w:tc>
          <w:tcPr>
            <w:tcW w:w="4554" w:type="dxa"/>
            <w:gridSpan w:val="3"/>
            <w:tcBorders>
              <w:top w:val="single" w:sz="8" w:space="0" w:color="auto"/>
              <w:left w:val="single" w:sz="8" w:space="0" w:color="auto"/>
              <w:bottom w:val="single" w:sz="8" w:space="0" w:color="auto"/>
              <w:right w:val="single" w:sz="8" w:space="0" w:color="000000"/>
            </w:tcBorders>
            <w:noWrap/>
            <w:vAlign w:val="center"/>
          </w:tcPr>
          <w:p w:rsidR="009A1310" w:rsidRPr="009F466B" w:rsidRDefault="009A1310" w:rsidP="00E05B36">
            <w:pPr>
              <w:spacing w:after="0" w:line="240" w:lineRule="auto"/>
              <w:rPr>
                <w:rFonts w:ascii="Times New Roman" w:hAnsi="Times New Roman"/>
                <w:b/>
                <w:sz w:val="14"/>
                <w:szCs w:val="14"/>
              </w:rPr>
            </w:pPr>
            <w:r w:rsidRPr="009F466B">
              <w:rPr>
                <w:rFonts w:ascii="Times New Roman" w:hAnsi="Times New Roman"/>
                <w:b/>
                <w:sz w:val="14"/>
                <w:szCs w:val="14"/>
              </w:rPr>
              <w:t>Stratejik Hedef 3.3.</w:t>
            </w:r>
            <w:r w:rsidR="00E05B36" w:rsidRPr="009F466B">
              <w:rPr>
                <w:rFonts w:ascii="Times New Roman" w:hAnsi="Times New Roman"/>
                <w:b/>
                <w:sz w:val="14"/>
                <w:szCs w:val="14"/>
              </w:rPr>
              <w:t xml:space="preserve"> </w:t>
            </w:r>
          </w:p>
        </w:tc>
        <w:tc>
          <w:tcPr>
            <w:tcW w:w="11857" w:type="dxa"/>
            <w:gridSpan w:val="12"/>
            <w:tcBorders>
              <w:top w:val="single" w:sz="8" w:space="0" w:color="auto"/>
              <w:left w:val="nil"/>
              <w:bottom w:val="single" w:sz="8" w:space="0" w:color="auto"/>
              <w:right w:val="single" w:sz="8" w:space="0" w:color="000000"/>
            </w:tcBorders>
            <w:vAlign w:val="center"/>
          </w:tcPr>
          <w:p w:rsidR="009A1310" w:rsidRPr="00D425AB" w:rsidRDefault="009A1310" w:rsidP="009A1310">
            <w:pPr>
              <w:jc w:val="both"/>
              <w:rPr>
                <w:rFonts w:ascii="Times New Roman" w:hAnsi="Times New Roman"/>
                <w:sz w:val="16"/>
                <w:szCs w:val="16"/>
              </w:rPr>
            </w:pPr>
            <w:r w:rsidRPr="00D425AB">
              <w:rPr>
                <w:rFonts w:ascii="Times New Roman" w:hAnsi="Times New Roman"/>
                <w:sz w:val="16"/>
                <w:szCs w:val="16"/>
              </w:rPr>
              <w:t>Kurumsal yapımızı yönetişim anlayışıyla yenilemek, eğitim sistemi aktörlerinin katılımcı bir yaklaşımla karar alma süreçlerine dahil etmek.</w:t>
            </w:r>
          </w:p>
          <w:p w:rsidR="009A1310" w:rsidRPr="00D425AB" w:rsidRDefault="009A1310" w:rsidP="009A1310">
            <w:pPr>
              <w:jc w:val="both"/>
              <w:rPr>
                <w:rFonts w:ascii="Times New Roman" w:hAnsi="Times New Roman"/>
                <w:sz w:val="16"/>
                <w:szCs w:val="16"/>
              </w:rPr>
            </w:pPr>
          </w:p>
          <w:p w:rsidR="009A1310" w:rsidRPr="00D425AB" w:rsidRDefault="009A1310" w:rsidP="0024193A">
            <w:pPr>
              <w:spacing w:after="0" w:line="240" w:lineRule="auto"/>
              <w:rPr>
                <w:rFonts w:ascii="Times New Roman" w:hAnsi="Times New Roman"/>
                <w:sz w:val="16"/>
                <w:szCs w:val="16"/>
              </w:rPr>
            </w:pPr>
          </w:p>
        </w:tc>
      </w:tr>
      <w:tr w:rsidR="009A1310" w:rsidRPr="0024193A" w:rsidTr="00FE53EE">
        <w:trPr>
          <w:trHeight w:val="407"/>
          <w:jc w:val="center"/>
        </w:trPr>
        <w:tc>
          <w:tcPr>
            <w:tcW w:w="4554" w:type="dxa"/>
            <w:gridSpan w:val="3"/>
            <w:tcBorders>
              <w:top w:val="single" w:sz="8" w:space="0" w:color="auto"/>
              <w:left w:val="single" w:sz="8" w:space="0" w:color="auto"/>
              <w:bottom w:val="single" w:sz="8" w:space="0" w:color="auto"/>
              <w:right w:val="single" w:sz="8" w:space="0" w:color="000000"/>
            </w:tcBorders>
            <w:noWrap/>
            <w:vAlign w:val="center"/>
          </w:tcPr>
          <w:p w:rsidR="009A1310" w:rsidRPr="009F466B" w:rsidRDefault="009A1310" w:rsidP="00E05B36">
            <w:pPr>
              <w:spacing w:after="0" w:line="240" w:lineRule="auto"/>
              <w:rPr>
                <w:rFonts w:ascii="Times New Roman" w:hAnsi="Times New Roman"/>
                <w:b/>
                <w:sz w:val="14"/>
                <w:szCs w:val="14"/>
              </w:rPr>
            </w:pPr>
            <w:r w:rsidRPr="009F466B">
              <w:rPr>
                <w:rFonts w:ascii="Times New Roman" w:hAnsi="Times New Roman"/>
                <w:b/>
                <w:sz w:val="14"/>
                <w:szCs w:val="14"/>
              </w:rPr>
              <w:t>Stratejik Hedef 3.4</w:t>
            </w:r>
            <w:r w:rsidR="00E05B36" w:rsidRPr="009F466B">
              <w:rPr>
                <w:rFonts w:ascii="Times New Roman" w:hAnsi="Times New Roman"/>
                <w:b/>
                <w:sz w:val="14"/>
                <w:szCs w:val="14"/>
              </w:rPr>
              <w:t xml:space="preserve"> </w:t>
            </w:r>
          </w:p>
        </w:tc>
        <w:tc>
          <w:tcPr>
            <w:tcW w:w="11857" w:type="dxa"/>
            <w:gridSpan w:val="12"/>
            <w:tcBorders>
              <w:top w:val="single" w:sz="8" w:space="0" w:color="auto"/>
              <w:left w:val="nil"/>
              <w:bottom w:val="single" w:sz="8" w:space="0" w:color="auto"/>
              <w:right w:val="single" w:sz="8" w:space="0" w:color="000000"/>
            </w:tcBorders>
            <w:vAlign w:val="center"/>
          </w:tcPr>
          <w:p w:rsidR="009A1310" w:rsidRPr="00D425AB" w:rsidRDefault="009A1310" w:rsidP="009A1310">
            <w:pPr>
              <w:jc w:val="both"/>
              <w:rPr>
                <w:rFonts w:ascii="Times New Roman" w:hAnsi="Times New Roman"/>
                <w:sz w:val="16"/>
                <w:szCs w:val="16"/>
              </w:rPr>
            </w:pPr>
            <w:r w:rsidRPr="00D425AB">
              <w:rPr>
                <w:rFonts w:ascii="Times New Roman" w:hAnsi="Times New Roman"/>
                <w:sz w:val="16"/>
                <w:szCs w:val="16"/>
              </w:rPr>
              <w:t>Bilgi toplumuna geçiş sürecinde e</w:t>
            </w:r>
            <w:r w:rsidRPr="00D425AB">
              <w:rPr>
                <w:rFonts w:ascii="Times New Roman" w:hAnsi="Times New Roman"/>
                <w:bCs/>
                <w:color w:val="000000"/>
                <w:sz w:val="16"/>
                <w:szCs w:val="16"/>
              </w:rPr>
              <w:t>ğitimde bilgi teknolojisinin kullanımını yaygınlaştırmak.</w:t>
            </w:r>
          </w:p>
          <w:p w:rsidR="009A1310" w:rsidRPr="00D425AB" w:rsidRDefault="009A1310" w:rsidP="0024193A">
            <w:pPr>
              <w:spacing w:after="0" w:line="240" w:lineRule="auto"/>
              <w:rPr>
                <w:rFonts w:ascii="Times New Roman" w:hAnsi="Times New Roman"/>
                <w:sz w:val="16"/>
                <w:szCs w:val="16"/>
              </w:rPr>
            </w:pPr>
          </w:p>
        </w:tc>
      </w:tr>
      <w:tr w:rsidR="006011DD" w:rsidRPr="0024193A" w:rsidTr="00FE53EE">
        <w:trPr>
          <w:trHeight w:val="242"/>
          <w:jc w:val="center"/>
        </w:trPr>
        <w:tc>
          <w:tcPr>
            <w:tcW w:w="420" w:type="dxa"/>
            <w:vMerge w:val="restart"/>
            <w:tcBorders>
              <w:top w:val="single" w:sz="4" w:space="0" w:color="auto"/>
              <w:left w:val="single" w:sz="4" w:space="0" w:color="auto"/>
              <w:right w:val="single" w:sz="4" w:space="0" w:color="auto"/>
            </w:tcBorders>
            <w:noWrap/>
            <w:vAlign w:val="center"/>
          </w:tcPr>
          <w:p w:rsidR="006011DD" w:rsidRPr="009F466B" w:rsidRDefault="006011DD" w:rsidP="0024193A">
            <w:pPr>
              <w:spacing w:after="0" w:line="240" w:lineRule="auto"/>
              <w:rPr>
                <w:rFonts w:ascii="Times New Roman" w:hAnsi="Times New Roman"/>
                <w:b/>
                <w:bCs/>
                <w:sz w:val="14"/>
                <w:szCs w:val="14"/>
              </w:rPr>
            </w:pPr>
          </w:p>
        </w:tc>
        <w:tc>
          <w:tcPr>
            <w:tcW w:w="9040" w:type="dxa"/>
            <w:gridSpan w:val="6"/>
            <w:vMerge w:val="restart"/>
            <w:tcBorders>
              <w:top w:val="single" w:sz="4" w:space="0" w:color="auto"/>
              <w:left w:val="nil"/>
              <w:right w:val="single" w:sz="4" w:space="0" w:color="000000"/>
            </w:tcBorders>
            <w:noWrap/>
            <w:vAlign w:val="center"/>
          </w:tcPr>
          <w:p w:rsidR="006011DD" w:rsidRPr="00D425AB" w:rsidRDefault="006011DD" w:rsidP="0024193A">
            <w:pPr>
              <w:spacing w:after="0" w:line="240" w:lineRule="auto"/>
              <w:jc w:val="center"/>
              <w:rPr>
                <w:rFonts w:ascii="Times New Roman" w:hAnsi="Times New Roman"/>
                <w:b/>
                <w:bCs/>
                <w:sz w:val="16"/>
                <w:szCs w:val="16"/>
              </w:rPr>
            </w:pPr>
            <w:r w:rsidRPr="00D425AB">
              <w:rPr>
                <w:rFonts w:ascii="Times New Roman" w:hAnsi="Times New Roman"/>
                <w:b/>
                <w:bCs/>
                <w:sz w:val="16"/>
                <w:szCs w:val="16"/>
              </w:rPr>
              <w:t>Hedefin Performans Göstergeleri </w:t>
            </w:r>
            <w:r w:rsidRPr="00FE53EE">
              <w:rPr>
                <w:rFonts w:ascii="Times New Roman" w:hAnsi="Times New Roman"/>
                <w:b/>
                <w:bCs/>
                <w:sz w:val="16"/>
                <w:szCs w:val="16"/>
              </w:rPr>
              <w:t>****</w:t>
            </w:r>
          </w:p>
        </w:tc>
        <w:tc>
          <w:tcPr>
            <w:tcW w:w="1463" w:type="dxa"/>
            <w:gridSpan w:val="2"/>
            <w:vMerge w:val="restart"/>
            <w:tcBorders>
              <w:top w:val="single" w:sz="4" w:space="0" w:color="auto"/>
              <w:left w:val="nil"/>
              <w:right w:val="single" w:sz="4" w:space="0" w:color="auto"/>
            </w:tcBorders>
            <w:vAlign w:val="center"/>
          </w:tcPr>
          <w:p w:rsidR="006011DD" w:rsidRPr="00D425AB" w:rsidRDefault="006011DD" w:rsidP="0024193A">
            <w:pPr>
              <w:spacing w:after="0" w:line="240" w:lineRule="auto"/>
              <w:jc w:val="center"/>
              <w:rPr>
                <w:rFonts w:ascii="Times New Roman" w:hAnsi="Times New Roman"/>
                <w:b/>
                <w:bCs/>
                <w:sz w:val="16"/>
                <w:szCs w:val="16"/>
              </w:rPr>
            </w:pPr>
            <w:r w:rsidRPr="00D425AB">
              <w:rPr>
                <w:rFonts w:ascii="Times New Roman" w:hAnsi="Times New Roman"/>
                <w:b/>
                <w:bCs/>
                <w:sz w:val="16"/>
                <w:szCs w:val="16"/>
              </w:rPr>
              <w:t>2017- 2018 Mevcut Durum</w:t>
            </w:r>
          </w:p>
        </w:tc>
        <w:tc>
          <w:tcPr>
            <w:tcW w:w="1376" w:type="dxa"/>
            <w:gridSpan w:val="2"/>
            <w:vMerge w:val="restart"/>
            <w:tcBorders>
              <w:top w:val="single" w:sz="4" w:space="0" w:color="auto"/>
              <w:left w:val="nil"/>
              <w:right w:val="single" w:sz="4" w:space="0" w:color="auto"/>
            </w:tcBorders>
            <w:vAlign w:val="center"/>
          </w:tcPr>
          <w:p w:rsidR="006011DD" w:rsidRPr="00D425AB" w:rsidRDefault="006011DD" w:rsidP="0024193A">
            <w:pPr>
              <w:spacing w:after="0" w:line="240" w:lineRule="auto"/>
              <w:jc w:val="center"/>
              <w:rPr>
                <w:rFonts w:ascii="Times New Roman" w:hAnsi="Times New Roman"/>
                <w:b/>
                <w:bCs/>
                <w:sz w:val="16"/>
                <w:szCs w:val="16"/>
              </w:rPr>
            </w:pPr>
            <w:r w:rsidRPr="00D425AB">
              <w:rPr>
                <w:rFonts w:ascii="Times New Roman" w:hAnsi="Times New Roman"/>
                <w:b/>
                <w:bCs/>
                <w:sz w:val="16"/>
                <w:szCs w:val="16"/>
              </w:rPr>
              <w:t>2018-2019</w:t>
            </w:r>
          </w:p>
          <w:p w:rsidR="006011DD" w:rsidRPr="00D425AB" w:rsidRDefault="006011DD" w:rsidP="0024193A">
            <w:pPr>
              <w:spacing w:after="0" w:line="240" w:lineRule="auto"/>
              <w:jc w:val="center"/>
              <w:rPr>
                <w:rFonts w:ascii="Times New Roman" w:hAnsi="Times New Roman"/>
                <w:b/>
                <w:bCs/>
                <w:sz w:val="16"/>
                <w:szCs w:val="16"/>
              </w:rPr>
            </w:pPr>
            <w:r w:rsidRPr="00D425AB">
              <w:rPr>
                <w:rFonts w:ascii="Times New Roman" w:hAnsi="Times New Roman"/>
                <w:b/>
                <w:bCs/>
                <w:sz w:val="16"/>
                <w:szCs w:val="16"/>
              </w:rPr>
              <w:t xml:space="preserve"> Hedef</w:t>
            </w:r>
          </w:p>
        </w:tc>
        <w:tc>
          <w:tcPr>
            <w:tcW w:w="4112" w:type="dxa"/>
            <w:gridSpan w:val="4"/>
            <w:tcBorders>
              <w:top w:val="single" w:sz="4" w:space="0" w:color="auto"/>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b/>
                <w:bCs/>
                <w:sz w:val="16"/>
                <w:szCs w:val="16"/>
              </w:rPr>
            </w:pPr>
            <w:r w:rsidRPr="00D425AB">
              <w:rPr>
                <w:rFonts w:ascii="Times New Roman" w:hAnsi="Times New Roman"/>
                <w:b/>
                <w:bCs/>
                <w:sz w:val="16"/>
                <w:szCs w:val="16"/>
              </w:rPr>
              <w:t>İzleme Sonuçları</w:t>
            </w:r>
            <w:r w:rsidRPr="00FE53EE">
              <w:rPr>
                <w:rFonts w:ascii="Times New Roman" w:hAnsi="Times New Roman"/>
                <w:b/>
                <w:bCs/>
                <w:sz w:val="16"/>
                <w:szCs w:val="16"/>
              </w:rPr>
              <w:t>***</w:t>
            </w:r>
          </w:p>
        </w:tc>
      </w:tr>
      <w:tr w:rsidR="006011DD" w:rsidRPr="0024193A" w:rsidTr="00FE53EE">
        <w:trPr>
          <w:trHeight w:val="245"/>
          <w:jc w:val="center"/>
        </w:trPr>
        <w:tc>
          <w:tcPr>
            <w:tcW w:w="420" w:type="dxa"/>
            <w:vMerge/>
            <w:tcBorders>
              <w:left w:val="single" w:sz="4" w:space="0" w:color="auto"/>
              <w:bottom w:val="single" w:sz="4" w:space="0" w:color="auto"/>
              <w:right w:val="single" w:sz="4" w:space="0" w:color="auto"/>
            </w:tcBorders>
            <w:noWrap/>
            <w:vAlign w:val="center"/>
          </w:tcPr>
          <w:p w:rsidR="006011DD" w:rsidRPr="009F466B" w:rsidRDefault="006011DD" w:rsidP="0024193A">
            <w:pPr>
              <w:spacing w:after="0" w:line="240" w:lineRule="auto"/>
              <w:rPr>
                <w:rFonts w:ascii="Times New Roman" w:hAnsi="Times New Roman"/>
                <w:b/>
                <w:bCs/>
                <w:sz w:val="14"/>
                <w:szCs w:val="14"/>
              </w:rPr>
            </w:pPr>
          </w:p>
        </w:tc>
        <w:tc>
          <w:tcPr>
            <w:tcW w:w="9040" w:type="dxa"/>
            <w:gridSpan w:val="6"/>
            <w:vMerge/>
            <w:tcBorders>
              <w:left w:val="nil"/>
              <w:bottom w:val="single" w:sz="4" w:space="0" w:color="auto"/>
              <w:right w:val="single" w:sz="4" w:space="0" w:color="000000"/>
            </w:tcBorders>
            <w:noWrap/>
            <w:vAlign w:val="center"/>
          </w:tcPr>
          <w:p w:rsidR="006011DD" w:rsidRPr="00D425AB" w:rsidRDefault="006011DD" w:rsidP="0024193A">
            <w:pPr>
              <w:spacing w:after="0" w:line="240" w:lineRule="auto"/>
              <w:jc w:val="center"/>
              <w:rPr>
                <w:rFonts w:ascii="Times New Roman" w:hAnsi="Times New Roman"/>
                <w:b/>
                <w:bCs/>
                <w:sz w:val="16"/>
                <w:szCs w:val="16"/>
              </w:rPr>
            </w:pPr>
          </w:p>
        </w:tc>
        <w:tc>
          <w:tcPr>
            <w:tcW w:w="1463" w:type="dxa"/>
            <w:gridSpan w:val="2"/>
            <w:vMerge/>
            <w:tcBorders>
              <w:left w:val="nil"/>
              <w:bottom w:val="single" w:sz="4" w:space="0" w:color="auto"/>
              <w:right w:val="single" w:sz="4" w:space="0" w:color="auto"/>
            </w:tcBorders>
            <w:vAlign w:val="center"/>
          </w:tcPr>
          <w:p w:rsidR="006011DD" w:rsidRPr="00D425AB" w:rsidRDefault="006011DD" w:rsidP="0024193A">
            <w:pPr>
              <w:spacing w:after="0" w:line="240" w:lineRule="auto"/>
              <w:jc w:val="center"/>
              <w:rPr>
                <w:rFonts w:ascii="Times New Roman" w:hAnsi="Times New Roman"/>
                <w:b/>
                <w:bCs/>
                <w:sz w:val="16"/>
                <w:szCs w:val="16"/>
              </w:rPr>
            </w:pPr>
          </w:p>
        </w:tc>
        <w:tc>
          <w:tcPr>
            <w:tcW w:w="1376" w:type="dxa"/>
            <w:gridSpan w:val="2"/>
            <w:vMerge/>
            <w:tcBorders>
              <w:left w:val="nil"/>
              <w:bottom w:val="single" w:sz="4" w:space="0" w:color="auto"/>
              <w:right w:val="single" w:sz="4" w:space="0" w:color="auto"/>
            </w:tcBorders>
            <w:vAlign w:val="center"/>
          </w:tcPr>
          <w:p w:rsidR="006011DD" w:rsidRPr="00D425AB" w:rsidRDefault="006011DD" w:rsidP="0024193A">
            <w:pPr>
              <w:spacing w:after="0" w:line="240" w:lineRule="auto"/>
              <w:jc w:val="center"/>
              <w:rPr>
                <w:rFonts w:ascii="Times New Roman" w:hAnsi="Times New Roman"/>
                <w:b/>
                <w:bCs/>
                <w:sz w:val="16"/>
                <w:szCs w:val="16"/>
              </w:rPr>
            </w:pPr>
          </w:p>
        </w:tc>
        <w:tc>
          <w:tcPr>
            <w:tcW w:w="720" w:type="dxa"/>
            <w:tcBorders>
              <w:top w:val="single" w:sz="4" w:space="0" w:color="auto"/>
              <w:left w:val="nil"/>
              <w:bottom w:val="single" w:sz="4" w:space="0" w:color="auto"/>
              <w:right w:val="single" w:sz="4" w:space="0" w:color="auto"/>
            </w:tcBorders>
            <w:noWrap/>
            <w:vAlign w:val="center"/>
          </w:tcPr>
          <w:p w:rsidR="006011DD" w:rsidRPr="00D425AB" w:rsidRDefault="006011DD" w:rsidP="0024193A">
            <w:pPr>
              <w:spacing w:after="0" w:line="240" w:lineRule="auto"/>
              <w:rPr>
                <w:rFonts w:ascii="Times New Roman" w:hAnsi="Times New Roman"/>
                <w:b/>
                <w:bCs/>
                <w:sz w:val="16"/>
                <w:szCs w:val="16"/>
              </w:rPr>
            </w:pPr>
            <w:r w:rsidRPr="00D425AB">
              <w:rPr>
                <w:rFonts w:ascii="Times New Roman" w:hAnsi="Times New Roman"/>
                <w:b/>
                <w:bCs/>
                <w:sz w:val="16"/>
                <w:szCs w:val="16"/>
              </w:rPr>
              <w:t>1.İzleme</w:t>
            </w:r>
          </w:p>
        </w:tc>
        <w:tc>
          <w:tcPr>
            <w:tcW w:w="1261" w:type="dxa"/>
            <w:tcBorders>
              <w:top w:val="single" w:sz="4" w:space="0" w:color="auto"/>
              <w:left w:val="nil"/>
              <w:bottom w:val="single" w:sz="4" w:space="0" w:color="auto"/>
              <w:right w:val="single" w:sz="4" w:space="0" w:color="auto"/>
            </w:tcBorders>
            <w:vAlign w:val="center"/>
          </w:tcPr>
          <w:p w:rsidR="006011DD" w:rsidRPr="00D425AB" w:rsidRDefault="006011DD" w:rsidP="0024193A">
            <w:pPr>
              <w:spacing w:after="0" w:line="240" w:lineRule="auto"/>
              <w:rPr>
                <w:rFonts w:ascii="Times New Roman" w:hAnsi="Times New Roman"/>
                <w:b/>
                <w:bCs/>
                <w:sz w:val="16"/>
                <w:szCs w:val="16"/>
              </w:rPr>
            </w:pPr>
            <w:r w:rsidRPr="00D425AB">
              <w:rPr>
                <w:rFonts w:ascii="Times New Roman" w:hAnsi="Times New Roman"/>
                <w:b/>
                <w:bCs/>
                <w:sz w:val="16"/>
                <w:szCs w:val="16"/>
              </w:rPr>
              <w:t>Gerçekleşme oranı (%)</w:t>
            </w:r>
          </w:p>
        </w:tc>
        <w:tc>
          <w:tcPr>
            <w:tcW w:w="1111" w:type="dxa"/>
            <w:tcBorders>
              <w:top w:val="single" w:sz="4" w:space="0" w:color="auto"/>
              <w:left w:val="nil"/>
              <w:bottom w:val="single" w:sz="4" w:space="0" w:color="auto"/>
              <w:right w:val="single" w:sz="4" w:space="0" w:color="auto"/>
            </w:tcBorders>
            <w:vAlign w:val="center"/>
          </w:tcPr>
          <w:p w:rsidR="006011DD" w:rsidRPr="00D425AB" w:rsidRDefault="006011DD" w:rsidP="0024193A">
            <w:pPr>
              <w:spacing w:after="0" w:line="240" w:lineRule="auto"/>
              <w:rPr>
                <w:rFonts w:ascii="Times New Roman" w:hAnsi="Times New Roman"/>
                <w:b/>
                <w:bCs/>
                <w:sz w:val="16"/>
                <w:szCs w:val="16"/>
              </w:rPr>
            </w:pPr>
            <w:r w:rsidRPr="00D425AB">
              <w:rPr>
                <w:rFonts w:ascii="Times New Roman" w:hAnsi="Times New Roman"/>
                <w:b/>
                <w:bCs/>
                <w:sz w:val="16"/>
                <w:szCs w:val="16"/>
              </w:rPr>
              <w:t>2.İzleme</w:t>
            </w:r>
          </w:p>
        </w:tc>
        <w:tc>
          <w:tcPr>
            <w:tcW w:w="1020" w:type="dxa"/>
            <w:tcBorders>
              <w:top w:val="single" w:sz="4" w:space="0" w:color="auto"/>
              <w:left w:val="nil"/>
              <w:bottom w:val="single" w:sz="4" w:space="0" w:color="auto"/>
              <w:right w:val="single" w:sz="4" w:space="0" w:color="auto"/>
            </w:tcBorders>
            <w:vAlign w:val="center"/>
          </w:tcPr>
          <w:p w:rsidR="006011DD" w:rsidRPr="00D425AB" w:rsidRDefault="006011DD" w:rsidP="0024193A">
            <w:pPr>
              <w:spacing w:after="0" w:line="240" w:lineRule="auto"/>
              <w:rPr>
                <w:rFonts w:ascii="Times New Roman" w:hAnsi="Times New Roman"/>
                <w:b/>
                <w:bCs/>
                <w:sz w:val="16"/>
                <w:szCs w:val="16"/>
              </w:rPr>
            </w:pPr>
            <w:r w:rsidRPr="00D425AB">
              <w:rPr>
                <w:rFonts w:ascii="Times New Roman" w:hAnsi="Times New Roman"/>
                <w:b/>
                <w:bCs/>
                <w:sz w:val="16"/>
                <w:szCs w:val="16"/>
              </w:rPr>
              <w:t>Gerçekleşme oranı (%)</w:t>
            </w:r>
          </w:p>
        </w:tc>
      </w:tr>
      <w:tr w:rsidR="006011DD" w:rsidRPr="0024193A" w:rsidTr="00FE53EE">
        <w:trPr>
          <w:trHeight w:val="317"/>
          <w:jc w:val="center"/>
        </w:trPr>
        <w:tc>
          <w:tcPr>
            <w:tcW w:w="420" w:type="dxa"/>
            <w:tcBorders>
              <w:top w:val="nil"/>
              <w:left w:val="single" w:sz="4" w:space="0" w:color="auto"/>
              <w:bottom w:val="single" w:sz="4" w:space="0" w:color="auto"/>
              <w:right w:val="single" w:sz="4" w:space="0" w:color="auto"/>
            </w:tcBorders>
            <w:noWrap/>
            <w:vAlign w:val="bottom"/>
          </w:tcPr>
          <w:p w:rsidR="006011DD" w:rsidRPr="009F466B" w:rsidRDefault="006011DD" w:rsidP="0024193A">
            <w:pPr>
              <w:spacing w:after="0" w:line="240" w:lineRule="auto"/>
              <w:jc w:val="center"/>
              <w:rPr>
                <w:rFonts w:ascii="Times New Roman" w:hAnsi="Times New Roman"/>
                <w:b/>
                <w:bCs/>
                <w:sz w:val="14"/>
                <w:szCs w:val="14"/>
              </w:rPr>
            </w:pPr>
            <w:r w:rsidRPr="009F466B">
              <w:rPr>
                <w:rFonts w:ascii="Times New Roman" w:hAnsi="Times New Roman"/>
                <w:b/>
                <w:bCs/>
                <w:sz w:val="14"/>
                <w:szCs w:val="14"/>
              </w:rPr>
              <w:t>PG 1.1.1</w:t>
            </w:r>
          </w:p>
        </w:tc>
        <w:tc>
          <w:tcPr>
            <w:tcW w:w="9040" w:type="dxa"/>
            <w:gridSpan w:val="6"/>
            <w:tcBorders>
              <w:top w:val="single" w:sz="4" w:space="0" w:color="auto"/>
              <w:left w:val="nil"/>
              <w:bottom w:val="single" w:sz="4" w:space="0" w:color="auto"/>
              <w:right w:val="single" w:sz="4" w:space="0" w:color="000000"/>
            </w:tcBorders>
            <w:noWrap/>
          </w:tcPr>
          <w:p w:rsidR="006011DD" w:rsidRPr="00D425AB" w:rsidRDefault="006011DD" w:rsidP="0024193A">
            <w:pPr>
              <w:spacing w:after="0" w:line="240" w:lineRule="auto"/>
              <w:rPr>
                <w:rFonts w:ascii="Times New Roman" w:hAnsi="Times New Roman"/>
                <w:sz w:val="16"/>
                <w:szCs w:val="16"/>
              </w:rPr>
            </w:pPr>
            <w:r w:rsidRPr="00D425AB">
              <w:rPr>
                <w:rFonts w:ascii="Times New Roman" w:hAnsi="Times New Roman"/>
                <w:sz w:val="16"/>
                <w:szCs w:val="16"/>
              </w:rPr>
              <w:t>Toplam öğrenci sayısı</w:t>
            </w:r>
          </w:p>
        </w:tc>
        <w:tc>
          <w:tcPr>
            <w:tcW w:w="1463" w:type="dxa"/>
            <w:gridSpan w:val="2"/>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r w:rsidRPr="00D425AB">
              <w:rPr>
                <w:rFonts w:ascii="Times New Roman" w:hAnsi="Times New Roman"/>
                <w:sz w:val="16"/>
                <w:szCs w:val="16"/>
              </w:rPr>
              <w:t>131</w:t>
            </w:r>
          </w:p>
        </w:tc>
        <w:tc>
          <w:tcPr>
            <w:tcW w:w="1376" w:type="dxa"/>
            <w:gridSpan w:val="2"/>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r w:rsidRPr="00D425AB">
              <w:rPr>
                <w:rFonts w:ascii="Times New Roman" w:hAnsi="Times New Roman"/>
                <w:sz w:val="16"/>
                <w:szCs w:val="16"/>
              </w:rPr>
              <w:t>160</w:t>
            </w:r>
          </w:p>
        </w:tc>
        <w:tc>
          <w:tcPr>
            <w:tcW w:w="720" w:type="dxa"/>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p>
        </w:tc>
        <w:tc>
          <w:tcPr>
            <w:tcW w:w="1261" w:type="dxa"/>
            <w:tcBorders>
              <w:top w:val="nil"/>
              <w:left w:val="nil"/>
              <w:bottom w:val="single" w:sz="4" w:space="0" w:color="auto"/>
              <w:right w:val="single" w:sz="4" w:space="0" w:color="auto"/>
            </w:tcBorders>
            <w:vAlign w:val="center"/>
          </w:tcPr>
          <w:p w:rsidR="006011DD" w:rsidRPr="00D425AB" w:rsidRDefault="006011DD" w:rsidP="0024193A">
            <w:pPr>
              <w:spacing w:after="0" w:line="240" w:lineRule="auto"/>
              <w:jc w:val="center"/>
              <w:rPr>
                <w:rFonts w:ascii="Times New Roman" w:hAnsi="Times New Roman"/>
                <w:sz w:val="16"/>
                <w:szCs w:val="16"/>
              </w:rPr>
            </w:pPr>
          </w:p>
        </w:tc>
        <w:tc>
          <w:tcPr>
            <w:tcW w:w="1111" w:type="dxa"/>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vAlign w:val="center"/>
          </w:tcPr>
          <w:p w:rsidR="006011DD" w:rsidRPr="00D425AB" w:rsidRDefault="006011DD" w:rsidP="0024193A">
            <w:pPr>
              <w:spacing w:after="0" w:line="240" w:lineRule="auto"/>
              <w:jc w:val="center"/>
              <w:rPr>
                <w:rFonts w:ascii="Times New Roman" w:hAnsi="Times New Roman"/>
                <w:sz w:val="16"/>
                <w:szCs w:val="16"/>
              </w:rPr>
            </w:pPr>
          </w:p>
        </w:tc>
      </w:tr>
      <w:tr w:rsidR="006011DD" w:rsidRPr="0024193A" w:rsidTr="00FE53EE">
        <w:trPr>
          <w:trHeight w:val="317"/>
          <w:jc w:val="center"/>
        </w:trPr>
        <w:tc>
          <w:tcPr>
            <w:tcW w:w="420" w:type="dxa"/>
            <w:tcBorders>
              <w:top w:val="nil"/>
              <w:left w:val="single" w:sz="4" w:space="0" w:color="auto"/>
              <w:bottom w:val="single" w:sz="4" w:space="0" w:color="auto"/>
              <w:right w:val="single" w:sz="4" w:space="0" w:color="auto"/>
            </w:tcBorders>
            <w:noWrap/>
            <w:vAlign w:val="bottom"/>
          </w:tcPr>
          <w:p w:rsidR="006011DD" w:rsidRPr="009F466B" w:rsidRDefault="006011DD" w:rsidP="0024193A">
            <w:pPr>
              <w:spacing w:after="0" w:line="240" w:lineRule="auto"/>
              <w:jc w:val="center"/>
              <w:rPr>
                <w:rFonts w:ascii="Times New Roman" w:hAnsi="Times New Roman"/>
                <w:b/>
                <w:bCs/>
                <w:sz w:val="14"/>
                <w:szCs w:val="14"/>
              </w:rPr>
            </w:pPr>
            <w:r w:rsidRPr="009F466B">
              <w:rPr>
                <w:rFonts w:ascii="Times New Roman" w:hAnsi="Times New Roman"/>
                <w:b/>
                <w:bCs/>
                <w:sz w:val="14"/>
                <w:szCs w:val="14"/>
              </w:rPr>
              <w:t>PG 1.1.2</w:t>
            </w:r>
          </w:p>
        </w:tc>
        <w:tc>
          <w:tcPr>
            <w:tcW w:w="9040" w:type="dxa"/>
            <w:gridSpan w:val="6"/>
            <w:tcBorders>
              <w:top w:val="single" w:sz="4" w:space="0" w:color="auto"/>
              <w:left w:val="nil"/>
              <w:bottom w:val="single" w:sz="4" w:space="0" w:color="auto"/>
              <w:right w:val="single" w:sz="4" w:space="0" w:color="000000"/>
            </w:tcBorders>
          </w:tcPr>
          <w:p w:rsidR="006011DD" w:rsidRPr="00D425AB" w:rsidRDefault="006011DD" w:rsidP="0024193A">
            <w:pPr>
              <w:spacing w:after="0" w:line="240" w:lineRule="auto"/>
              <w:rPr>
                <w:rFonts w:ascii="Times New Roman" w:hAnsi="Times New Roman"/>
                <w:sz w:val="16"/>
                <w:szCs w:val="16"/>
              </w:rPr>
            </w:pPr>
            <w:r w:rsidRPr="00D425AB">
              <w:rPr>
                <w:rFonts w:ascii="Times New Roman" w:hAnsi="Times New Roman"/>
                <w:sz w:val="16"/>
                <w:szCs w:val="16"/>
              </w:rPr>
              <w:t>10 gün ve üzeri devamsız öğrenci sayısı</w:t>
            </w:r>
          </w:p>
        </w:tc>
        <w:tc>
          <w:tcPr>
            <w:tcW w:w="1463" w:type="dxa"/>
            <w:gridSpan w:val="2"/>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r w:rsidRPr="00D425AB">
              <w:rPr>
                <w:rFonts w:ascii="Times New Roman" w:hAnsi="Times New Roman"/>
                <w:sz w:val="16"/>
                <w:szCs w:val="16"/>
              </w:rPr>
              <w:t>-</w:t>
            </w:r>
          </w:p>
        </w:tc>
        <w:tc>
          <w:tcPr>
            <w:tcW w:w="1376" w:type="dxa"/>
            <w:gridSpan w:val="2"/>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r w:rsidRPr="00D425AB">
              <w:rPr>
                <w:rFonts w:ascii="Times New Roman" w:hAnsi="Times New Roman"/>
                <w:sz w:val="16"/>
                <w:szCs w:val="16"/>
              </w:rPr>
              <w:t>-</w:t>
            </w:r>
          </w:p>
        </w:tc>
        <w:tc>
          <w:tcPr>
            <w:tcW w:w="720" w:type="dxa"/>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p>
        </w:tc>
        <w:tc>
          <w:tcPr>
            <w:tcW w:w="1261" w:type="dxa"/>
            <w:tcBorders>
              <w:top w:val="nil"/>
              <w:left w:val="nil"/>
              <w:bottom w:val="single" w:sz="4" w:space="0" w:color="auto"/>
              <w:right w:val="single" w:sz="4" w:space="0" w:color="auto"/>
            </w:tcBorders>
            <w:vAlign w:val="center"/>
          </w:tcPr>
          <w:p w:rsidR="006011DD" w:rsidRPr="00D425AB" w:rsidRDefault="006011DD" w:rsidP="0024193A">
            <w:pPr>
              <w:spacing w:after="0" w:line="240" w:lineRule="auto"/>
              <w:jc w:val="center"/>
              <w:rPr>
                <w:rFonts w:ascii="Times New Roman" w:hAnsi="Times New Roman"/>
                <w:sz w:val="16"/>
                <w:szCs w:val="16"/>
              </w:rPr>
            </w:pPr>
          </w:p>
        </w:tc>
        <w:tc>
          <w:tcPr>
            <w:tcW w:w="1111" w:type="dxa"/>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vAlign w:val="center"/>
          </w:tcPr>
          <w:p w:rsidR="006011DD" w:rsidRPr="00D425AB" w:rsidRDefault="006011DD" w:rsidP="0024193A">
            <w:pPr>
              <w:spacing w:after="0" w:line="240" w:lineRule="auto"/>
              <w:jc w:val="center"/>
              <w:rPr>
                <w:rFonts w:ascii="Times New Roman" w:hAnsi="Times New Roman"/>
                <w:sz w:val="16"/>
                <w:szCs w:val="16"/>
              </w:rPr>
            </w:pPr>
          </w:p>
        </w:tc>
      </w:tr>
      <w:tr w:rsidR="006011DD" w:rsidRPr="0024193A" w:rsidTr="00FE53EE">
        <w:trPr>
          <w:trHeight w:val="317"/>
          <w:jc w:val="center"/>
        </w:trPr>
        <w:tc>
          <w:tcPr>
            <w:tcW w:w="420" w:type="dxa"/>
            <w:tcBorders>
              <w:top w:val="nil"/>
              <w:left w:val="single" w:sz="4" w:space="0" w:color="auto"/>
              <w:bottom w:val="single" w:sz="4" w:space="0" w:color="auto"/>
              <w:right w:val="single" w:sz="4" w:space="0" w:color="auto"/>
            </w:tcBorders>
            <w:noWrap/>
            <w:vAlign w:val="bottom"/>
          </w:tcPr>
          <w:p w:rsidR="006011DD" w:rsidRPr="009F466B" w:rsidRDefault="006011DD" w:rsidP="0024193A">
            <w:pPr>
              <w:spacing w:after="0" w:line="240" w:lineRule="auto"/>
              <w:jc w:val="center"/>
              <w:rPr>
                <w:rFonts w:ascii="Times New Roman" w:hAnsi="Times New Roman"/>
                <w:b/>
                <w:bCs/>
                <w:sz w:val="14"/>
                <w:szCs w:val="14"/>
              </w:rPr>
            </w:pPr>
            <w:r w:rsidRPr="009F466B">
              <w:rPr>
                <w:rFonts w:ascii="Times New Roman" w:hAnsi="Times New Roman"/>
                <w:b/>
                <w:bCs/>
                <w:sz w:val="14"/>
                <w:szCs w:val="14"/>
              </w:rPr>
              <w:t>PG 1.1.3</w:t>
            </w:r>
          </w:p>
        </w:tc>
        <w:tc>
          <w:tcPr>
            <w:tcW w:w="9040" w:type="dxa"/>
            <w:gridSpan w:val="6"/>
            <w:tcBorders>
              <w:top w:val="single" w:sz="4" w:space="0" w:color="auto"/>
              <w:left w:val="nil"/>
              <w:bottom w:val="single" w:sz="4" w:space="0" w:color="auto"/>
              <w:right w:val="single" w:sz="4" w:space="0" w:color="000000"/>
            </w:tcBorders>
          </w:tcPr>
          <w:p w:rsidR="006011DD" w:rsidRPr="00D425AB" w:rsidRDefault="006011DD" w:rsidP="0024193A">
            <w:pPr>
              <w:spacing w:after="0" w:line="240" w:lineRule="auto"/>
              <w:rPr>
                <w:rFonts w:ascii="Times New Roman" w:hAnsi="Times New Roman"/>
                <w:sz w:val="16"/>
                <w:szCs w:val="16"/>
              </w:rPr>
            </w:pPr>
            <w:r w:rsidRPr="00D425AB">
              <w:rPr>
                <w:rFonts w:ascii="Times New Roman" w:hAnsi="Times New Roman"/>
                <w:sz w:val="16"/>
                <w:szCs w:val="16"/>
              </w:rPr>
              <w:t>10 gün ve üzeri devamsız öğrencilerin oranı(%)</w:t>
            </w:r>
          </w:p>
        </w:tc>
        <w:tc>
          <w:tcPr>
            <w:tcW w:w="1463" w:type="dxa"/>
            <w:gridSpan w:val="2"/>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r w:rsidRPr="00D425AB">
              <w:rPr>
                <w:rFonts w:ascii="Times New Roman" w:hAnsi="Times New Roman"/>
                <w:sz w:val="16"/>
                <w:szCs w:val="16"/>
              </w:rPr>
              <w:t>-</w:t>
            </w:r>
          </w:p>
        </w:tc>
        <w:tc>
          <w:tcPr>
            <w:tcW w:w="1376" w:type="dxa"/>
            <w:gridSpan w:val="2"/>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r w:rsidRPr="00D425AB">
              <w:rPr>
                <w:rFonts w:ascii="Times New Roman" w:hAnsi="Times New Roman"/>
                <w:sz w:val="16"/>
                <w:szCs w:val="16"/>
              </w:rPr>
              <w:t>-</w:t>
            </w:r>
          </w:p>
        </w:tc>
        <w:tc>
          <w:tcPr>
            <w:tcW w:w="720" w:type="dxa"/>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p>
        </w:tc>
        <w:tc>
          <w:tcPr>
            <w:tcW w:w="1261" w:type="dxa"/>
            <w:tcBorders>
              <w:top w:val="nil"/>
              <w:left w:val="nil"/>
              <w:bottom w:val="single" w:sz="4" w:space="0" w:color="auto"/>
              <w:right w:val="single" w:sz="4" w:space="0" w:color="auto"/>
            </w:tcBorders>
            <w:vAlign w:val="center"/>
          </w:tcPr>
          <w:p w:rsidR="006011DD" w:rsidRPr="00D425AB" w:rsidRDefault="006011DD" w:rsidP="0024193A">
            <w:pPr>
              <w:spacing w:after="0" w:line="240" w:lineRule="auto"/>
              <w:jc w:val="center"/>
              <w:rPr>
                <w:rFonts w:ascii="Times New Roman" w:hAnsi="Times New Roman"/>
                <w:sz w:val="16"/>
                <w:szCs w:val="16"/>
              </w:rPr>
            </w:pPr>
          </w:p>
        </w:tc>
        <w:tc>
          <w:tcPr>
            <w:tcW w:w="1111" w:type="dxa"/>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vAlign w:val="center"/>
          </w:tcPr>
          <w:p w:rsidR="006011DD" w:rsidRPr="00D425AB" w:rsidRDefault="006011DD" w:rsidP="0024193A">
            <w:pPr>
              <w:spacing w:after="0" w:line="240" w:lineRule="auto"/>
              <w:jc w:val="center"/>
              <w:rPr>
                <w:rFonts w:ascii="Times New Roman" w:hAnsi="Times New Roman"/>
                <w:sz w:val="16"/>
                <w:szCs w:val="16"/>
              </w:rPr>
            </w:pPr>
          </w:p>
        </w:tc>
      </w:tr>
      <w:tr w:rsidR="006011DD" w:rsidRPr="0024193A" w:rsidTr="00FE53EE">
        <w:trPr>
          <w:trHeight w:val="317"/>
          <w:jc w:val="center"/>
        </w:trPr>
        <w:tc>
          <w:tcPr>
            <w:tcW w:w="420" w:type="dxa"/>
            <w:tcBorders>
              <w:top w:val="nil"/>
              <w:left w:val="single" w:sz="4" w:space="0" w:color="auto"/>
              <w:bottom w:val="single" w:sz="4" w:space="0" w:color="auto"/>
              <w:right w:val="single" w:sz="4" w:space="0" w:color="auto"/>
            </w:tcBorders>
            <w:noWrap/>
            <w:vAlign w:val="bottom"/>
          </w:tcPr>
          <w:p w:rsidR="006011DD" w:rsidRPr="009F466B" w:rsidRDefault="006011DD" w:rsidP="0024193A">
            <w:pPr>
              <w:spacing w:after="0" w:line="240" w:lineRule="auto"/>
              <w:jc w:val="center"/>
              <w:rPr>
                <w:rFonts w:ascii="Times New Roman" w:hAnsi="Times New Roman"/>
                <w:b/>
                <w:bCs/>
                <w:sz w:val="14"/>
                <w:szCs w:val="14"/>
              </w:rPr>
            </w:pPr>
            <w:r w:rsidRPr="009F466B">
              <w:rPr>
                <w:rFonts w:ascii="Times New Roman" w:hAnsi="Times New Roman"/>
                <w:b/>
                <w:bCs/>
                <w:sz w:val="14"/>
                <w:szCs w:val="14"/>
              </w:rPr>
              <w:t>PG 1.1.4</w:t>
            </w:r>
          </w:p>
        </w:tc>
        <w:tc>
          <w:tcPr>
            <w:tcW w:w="9040" w:type="dxa"/>
            <w:gridSpan w:val="6"/>
            <w:tcBorders>
              <w:top w:val="single" w:sz="4" w:space="0" w:color="auto"/>
              <w:left w:val="nil"/>
              <w:bottom w:val="single" w:sz="4" w:space="0" w:color="auto"/>
              <w:right w:val="single" w:sz="4" w:space="0" w:color="000000"/>
            </w:tcBorders>
          </w:tcPr>
          <w:p w:rsidR="006011DD" w:rsidRPr="00D425AB" w:rsidRDefault="006011DD" w:rsidP="0024193A">
            <w:pPr>
              <w:spacing w:after="0" w:line="240" w:lineRule="auto"/>
              <w:rPr>
                <w:rFonts w:ascii="Times New Roman" w:hAnsi="Times New Roman"/>
                <w:sz w:val="16"/>
                <w:szCs w:val="16"/>
              </w:rPr>
            </w:pPr>
            <w:r w:rsidRPr="00D425AB">
              <w:rPr>
                <w:rFonts w:ascii="Times New Roman" w:hAnsi="Times New Roman"/>
                <w:sz w:val="16"/>
                <w:szCs w:val="16"/>
              </w:rPr>
              <w:t>Eğitim ve öğretimden erken ayrılan öğrenci sayısı</w:t>
            </w:r>
          </w:p>
        </w:tc>
        <w:tc>
          <w:tcPr>
            <w:tcW w:w="1463" w:type="dxa"/>
            <w:gridSpan w:val="2"/>
            <w:tcBorders>
              <w:top w:val="nil"/>
              <w:left w:val="nil"/>
              <w:bottom w:val="single" w:sz="4" w:space="0" w:color="auto"/>
              <w:right w:val="single" w:sz="4" w:space="0" w:color="auto"/>
            </w:tcBorders>
          </w:tcPr>
          <w:p w:rsidR="006011DD" w:rsidRPr="00D425AB" w:rsidRDefault="006011DD" w:rsidP="0024193A">
            <w:pPr>
              <w:spacing w:after="0" w:line="240" w:lineRule="auto"/>
              <w:jc w:val="center"/>
              <w:rPr>
                <w:rFonts w:ascii="Times New Roman" w:hAnsi="Times New Roman"/>
                <w:sz w:val="16"/>
                <w:szCs w:val="16"/>
              </w:rPr>
            </w:pPr>
            <w:r w:rsidRPr="00D425AB">
              <w:rPr>
                <w:rFonts w:ascii="Times New Roman" w:hAnsi="Times New Roman"/>
                <w:sz w:val="16"/>
                <w:szCs w:val="16"/>
              </w:rPr>
              <w:t>-</w:t>
            </w:r>
          </w:p>
        </w:tc>
        <w:tc>
          <w:tcPr>
            <w:tcW w:w="1376" w:type="dxa"/>
            <w:gridSpan w:val="2"/>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r w:rsidRPr="00D425AB">
              <w:rPr>
                <w:rFonts w:ascii="Times New Roman" w:hAnsi="Times New Roman"/>
                <w:sz w:val="16"/>
                <w:szCs w:val="16"/>
              </w:rPr>
              <w:t>-</w:t>
            </w:r>
          </w:p>
        </w:tc>
        <w:tc>
          <w:tcPr>
            <w:tcW w:w="720" w:type="dxa"/>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p>
        </w:tc>
        <w:tc>
          <w:tcPr>
            <w:tcW w:w="1261" w:type="dxa"/>
            <w:tcBorders>
              <w:top w:val="nil"/>
              <w:left w:val="nil"/>
              <w:bottom w:val="single" w:sz="4" w:space="0" w:color="auto"/>
              <w:right w:val="single" w:sz="4" w:space="0" w:color="auto"/>
            </w:tcBorders>
            <w:vAlign w:val="center"/>
          </w:tcPr>
          <w:p w:rsidR="006011DD" w:rsidRPr="00D425AB" w:rsidRDefault="006011DD" w:rsidP="0024193A">
            <w:pPr>
              <w:spacing w:after="0" w:line="240" w:lineRule="auto"/>
              <w:jc w:val="center"/>
              <w:rPr>
                <w:rFonts w:ascii="Times New Roman" w:hAnsi="Times New Roman"/>
                <w:sz w:val="16"/>
                <w:szCs w:val="16"/>
              </w:rPr>
            </w:pPr>
          </w:p>
        </w:tc>
        <w:tc>
          <w:tcPr>
            <w:tcW w:w="1111" w:type="dxa"/>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vAlign w:val="center"/>
          </w:tcPr>
          <w:p w:rsidR="006011DD" w:rsidRPr="00D425AB" w:rsidRDefault="006011DD" w:rsidP="0024193A">
            <w:pPr>
              <w:spacing w:after="0" w:line="240" w:lineRule="auto"/>
              <w:jc w:val="center"/>
              <w:rPr>
                <w:rFonts w:ascii="Times New Roman" w:hAnsi="Times New Roman"/>
                <w:sz w:val="16"/>
                <w:szCs w:val="16"/>
              </w:rPr>
            </w:pPr>
          </w:p>
        </w:tc>
      </w:tr>
      <w:tr w:rsidR="006011DD" w:rsidRPr="0024193A" w:rsidTr="00FE53EE">
        <w:trPr>
          <w:trHeight w:val="317"/>
          <w:jc w:val="center"/>
        </w:trPr>
        <w:tc>
          <w:tcPr>
            <w:tcW w:w="420" w:type="dxa"/>
            <w:tcBorders>
              <w:top w:val="nil"/>
              <w:left w:val="single" w:sz="4" w:space="0" w:color="auto"/>
              <w:bottom w:val="single" w:sz="4" w:space="0" w:color="auto"/>
              <w:right w:val="single" w:sz="4" w:space="0" w:color="auto"/>
            </w:tcBorders>
            <w:noWrap/>
            <w:vAlign w:val="bottom"/>
          </w:tcPr>
          <w:p w:rsidR="006011DD" w:rsidRPr="009F466B" w:rsidRDefault="006011DD" w:rsidP="0024193A">
            <w:pPr>
              <w:spacing w:after="0" w:line="240" w:lineRule="auto"/>
              <w:jc w:val="center"/>
              <w:rPr>
                <w:rFonts w:ascii="Times New Roman" w:hAnsi="Times New Roman"/>
                <w:b/>
                <w:bCs/>
                <w:sz w:val="14"/>
                <w:szCs w:val="14"/>
              </w:rPr>
            </w:pPr>
            <w:r w:rsidRPr="009F466B">
              <w:rPr>
                <w:rFonts w:ascii="Times New Roman" w:hAnsi="Times New Roman"/>
                <w:b/>
                <w:bCs/>
                <w:sz w:val="14"/>
                <w:szCs w:val="14"/>
              </w:rPr>
              <w:t>PG 1.1.5</w:t>
            </w:r>
          </w:p>
        </w:tc>
        <w:tc>
          <w:tcPr>
            <w:tcW w:w="9040" w:type="dxa"/>
            <w:gridSpan w:val="6"/>
            <w:tcBorders>
              <w:top w:val="single" w:sz="4" w:space="0" w:color="auto"/>
              <w:left w:val="nil"/>
              <w:bottom w:val="single" w:sz="4" w:space="0" w:color="auto"/>
              <w:right w:val="single" w:sz="4" w:space="0" w:color="000000"/>
            </w:tcBorders>
          </w:tcPr>
          <w:p w:rsidR="006011DD" w:rsidRPr="00D425AB" w:rsidRDefault="006011DD" w:rsidP="0024193A">
            <w:pPr>
              <w:spacing w:after="0" w:line="240" w:lineRule="auto"/>
              <w:rPr>
                <w:rFonts w:ascii="Times New Roman" w:hAnsi="Times New Roman"/>
                <w:sz w:val="16"/>
                <w:szCs w:val="16"/>
              </w:rPr>
            </w:pPr>
            <w:r w:rsidRPr="00D425AB">
              <w:rPr>
                <w:rFonts w:ascii="Times New Roman" w:hAnsi="Times New Roman"/>
                <w:sz w:val="16"/>
                <w:szCs w:val="16"/>
              </w:rPr>
              <w:t>Eğitim ve öğretimden erken ayrılma oran</w:t>
            </w:r>
          </w:p>
        </w:tc>
        <w:tc>
          <w:tcPr>
            <w:tcW w:w="1463" w:type="dxa"/>
            <w:gridSpan w:val="2"/>
            <w:tcBorders>
              <w:top w:val="nil"/>
              <w:left w:val="nil"/>
              <w:bottom w:val="single" w:sz="4" w:space="0" w:color="auto"/>
              <w:right w:val="single" w:sz="4" w:space="0" w:color="auto"/>
            </w:tcBorders>
          </w:tcPr>
          <w:p w:rsidR="006011DD" w:rsidRPr="00D425AB" w:rsidRDefault="006011DD" w:rsidP="0024193A">
            <w:pPr>
              <w:spacing w:after="0" w:line="240" w:lineRule="auto"/>
              <w:jc w:val="center"/>
              <w:rPr>
                <w:rFonts w:ascii="Times New Roman" w:hAnsi="Times New Roman"/>
                <w:sz w:val="16"/>
                <w:szCs w:val="16"/>
              </w:rPr>
            </w:pPr>
            <w:r w:rsidRPr="00D425AB">
              <w:rPr>
                <w:rFonts w:ascii="Times New Roman" w:hAnsi="Times New Roman"/>
                <w:sz w:val="16"/>
                <w:szCs w:val="16"/>
              </w:rPr>
              <w:t>-</w:t>
            </w:r>
          </w:p>
        </w:tc>
        <w:tc>
          <w:tcPr>
            <w:tcW w:w="1376" w:type="dxa"/>
            <w:gridSpan w:val="2"/>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r w:rsidRPr="00D425AB">
              <w:rPr>
                <w:rFonts w:ascii="Times New Roman" w:hAnsi="Times New Roman"/>
                <w:sz w:val="16"/>
                <w:szCs w:val="16"/>
              </w:rPr>
              <w:t>-</w:t>
            </w:r>
          </w:p>
        </w:tc>
        <w:tc>
          <w:tcPr>
            <w:tcW w:w="720" w:type="dxa"/>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p>
        </w:tc>
        <w:tc>
          <w:tcPr>
            <w:tcW w:w="1261" w:type="dxa"/>
            <w:tcBorders>
              <w:top w:val="nil"/>
              <w:left w:val="nil"/>
              <w:bottom w:val="single" w:sz="4" w:space="0" w:color="auto"/>
              <w:right w:val="single" w:sz="4" w:space="0" w:color="auto"/>
            </w:tcBorders>
            <w:vAlign w:val="center"/>
          </w:tcPr>
          <w:p w:rsidR="006011DD" w:rsidRPr="00D425AB" w:rsidRDefault="006011DD" w:rsidP="0024193A">
            <w:pPr>
              <w:spacing w:after="0" w:line="240" w:lineRule="auto"/>
              <w:jc w:val="center"/>
              <w:rPr>
                <w:rFonts w:ascii="Times New Roman" w:hAnsi="Times New Roman"/>
                <w:sz w:val="16"/>
                <w:szCs w:val="16"/>
              </w:rPr>
            </w:pPr>
          </w:p>
        </w:tc>
        <w:tc>
          <w:tcPr>
            <w:tcW w:w="1111" w:type="dxa"/>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vAlign w:val="center"/>
          </w:tcPr>
          <w:p w:rsidR="006011DD" w:rsidRPr="00D425AB" w:rsidRDefault="006011DD" w:rsidP="0024193A">
            <w:pPr>
              <w:spacing w:after="0" w:line="240" w:lineRule="auto"/>
              <w:jc w:val="center"/>
              <w:rPr>
                <w:rFonts w:ascii="Times New Roman" w:hAnsi="Times New Roman"/>
                <w:sz w:val="16"/>
                <w:szCs w:val="16"/>
              </w:rPr>
            </w:pPr>
          </w:p>
        </w:tc>
      </w:tr>
      <w:tr w:rsidR="006011DD" w:rsidRPr="0024193A" w:rsidTr="00FE53EE">
        <w:trPr>
          <w:trHeight w:val="317"/>
          <w:jc w:val="center"/>
        </w:trPr>
        <w:tc>
          <w:tcPr>
            <w:tcW w:w="420" w:type="dxa"/>
            <w:tcBorders>
              <w:top w:val="nil"/>
              <w:left w:val="single" w:sz="4" w:space="0" w:color="auto"/>
              <w:bottom w:val="single" w:sz="4" w:space="0" w:color="auto"/>
              <w:right w:val="single" w:sz="4" w:space="0" w:color="auto"/>
            </w:tcBorders>
            <w:noWrap/>
            <w:vAlign w:val="bottom"/>
          </w:tcPr>
          <w:p w:rsidR="006011DD" w:rsidRPr="009F466B" w:rsidRDefault="006011DD" w:rsidP="0024193A">
            <w:pPr>
              <w:spacing w:after="0" w:line="240" w:lineRule="auto"/>
              <w:jc w:val="center"/>
              <w:rPr>
                <w:rFonts w:ascii="Times New Roman" w:hAnsi="Times New Roman"/>
                <w:b/>
                <w:bCs/>
                <w:sz w:val="14"/>
                <w:szCs w:val="14"/>
              </w:rPr>
            </w:pPr>
            <w:r w:rsidRPr="009F466B">
              <w:rPr>
                <w:rFonts w:ascii="Times New Roman" w:hAnsi="Times New Roman"/>
                <w:b/>
                <w:bCs/>
                <w:sz w:val="14"/>
                <w:szCs w:val="14"/>
              </w:rPr>
              <w:t>PG 1.1.6</w:t>
            </w:r>
          </w:p>
        </w:tc>
        <w:tc>
          <w:tcPr>
            <w:tcW w:w="9040" w:type="dxa"/>
            <w:gridSpan w:val="6"/>
            <w:tcBorders>
              <w:top w:val="single" w:sz="4" w:space="0" w:color="auto"/>
              <w:left w:val="nil"/>
              <w:bottom w:val="single" w:sz="4" w:space="0" w:color="auto"/>
              <w:right w:val="single" w:sz="4" w:space="0" w:color="000000"/>
            </w:tcBorders>
          </w:tcPr>
          <w:p w:rsidR="006011DD" w:rsidRPr="00D425AB" w:rsidRDefault="006011DD" w:rsidP="0024193A">
            <w:pPr>
              <w:spacing w:after="0" w:line="240" w:lineRule="auto"/>
              <w:rPr>
                <w:rFonts w:ascii="Times New Roman" w:hAnsi="Times New Roman"/>
                <w:sz w:val="16"/>
                <w:szCs w:val="16"/>
              </w:rPr>
            </w:pPr>
            <w:r w:rsidRPr="00D425AB">
              <w:rPr>
                <w:rFonts w:ascii="Times New Roman" w:hAnsi="Times New Roman"/>
                <w:sz w:val="16"/>
                <w:szCs w:val="16"/>
              </w:rPr>
              <w:t>Örgün eğitime devam oranı</w:t>
            </w:r>
          </w:p>
        </w:tc>
        <w:tc>
          <w:tcPr>
            <w:tcW w:w="1463" w:type="dxa"/>
            <w:gridSpan w:val="2"/>
            <w:tcBorders>
              <w:top w:val="nil"/>
              <w:left w:val="nil"/>
              <w:bottom w:val="single" w:sz="4" w:space="0" w:color="auto"/>
              <w:right w:val="single" w:sz="4" w:space="0" w:color="auto"/>
            </w:tcBorders>
          </w:tcPr>
          <w:p w:rsidR="006011DD" w:rsidRPr="00D425AB" w:rsidRDefault="006011DD" w:rsidP="0024193A">
            <w:pPr>
              <w:spacing w:after="0" w:line="240" w:lineRule="auto"/>
              <w:jc w:val="center"/>
              <w:rPr>
                <w:rFonts w:ascii="Times New Roman" w:hAnsi="Times New Roman"/>
                <w:sz w:val="16"/>
                <w:szCs w:val="16"/>
              </w:rPr>
            </w:pPr>
            <w:r w:rsidRPr="00D425AB">
              <w:rPr>
                <w:rFonts w:ascii="Times New Roman" w:hAnsi="Times New Roman"/>
                <w:sz w:val="16"/>
                <w:szCs w:val="16"/>
              </w:rPr>
              <w:t>98,9</w:t>
            </w:r>
          </w:p>
        </w:tc>
        <w:tc>
          <w:tcPr>
            <w:tcW w:w="1376" w:type="dxa"/>
            <w:gridSpan w:val="2"/>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r w:rsidRPr="00D425AB">
              <w:rPr>
                <w:rFonts w:ascii="Times New Roman" w:hAnsi="Times New Roman"/>
                <w:sz w:val="16"/>
                <w:szCs w:val="16"/>
              </w:rPr>
              <w:t>99,3 </w:t>
            </w:r>
          </w:p>
        </w:tc>
        <w:tc>
          <w:tcPr>
            <w:tcW w:w="720" w:type="dxa"/>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r w:rsidRPr="00D425AB">
              <w:rPr>
                <w:rFonts w:ascii="Times New Roman" w:hAnsi="Times New Roman"/>
                <w:sz w:val="16"/>
                <w:szCs w:val="16"/>
              </w:rPr>
              <w:t> </w:t>
            </w:r>
          </w:p>
        </w:tc>
        <w:tc>
          <w:tcPr>
            <w:tcW w:w="1261" w:type="dxa"/>
            <w:tcBorders>
              <w:top w:val="nil"/>
              <w:left w:val="nil"/>
              <w:bottom w:val="single" w:sz="4" w:space="0" w:color="auto"/>
              <w:right w:val="single" w:sz="4" w:space="0" w:color="auto"/>
            </w:tcBorders>
            <w:vAlign w:val="center"/>
          </w:tcPr>
          <w:p w:rsidR="006011DD" w:rsidRPr="00D425AB" w:rsidRDefault="006011DD" w:rsidP="0024193A">
            <w:pPr>
              <w:spacing w:after="0" w:line="240" w:lineRule="auto"/>
              <w:jc w:val="center"/>
              <w:rPr>
                <w:rFonts w:ascii="Times New Roman" w:hAnsi="Times New Roman"/>
                <w:sz w:val="16"/>
                <w:szCs w:val="16"/>
              </w:rPr>
            </w:pPr>
          </w:p>
        </w:tc>
        <w:tc>
          <w:tcPr>
            <w:tcW w:w="1111" w:type="dxa"/>
            <w:tcBorders>
              <w:top w:val="nil"/>
              <w:left w:val="nil"/>
              <w:bottom w:val="single" w:sz="4" w:space="0" w:color="auto"/>
              <w:right w:val="single" w:sz="4" w:space="0" w:color="auto"/>
            </w:tcBorders>
            <w:noWrap/>
            <w:vAlign w:val="center"/>
          </w:tcPr>
          <w:p w:rsidR="006011DD" w:rsidRPr="00D425AB" w:rsidRDefault="006011DD" w:rsidP="0024193A">
            <w:pPr>
              <w:spacing w:after="0" w:line="240" w:lineRule="auto"/>
              <w:jc w:val="center"/>
              <w:rPr>
                <w:rFonts w:ascii="Times New Roman" w:hAnsi="Times New Roman"/>
                <w:sz w:val="16"/>
                <w:szCs w:val="16"/>
              </w:rPr>
            </w:pPr>
            <w:r w:rsidRPr="00D425AB">
              <w:rPr>
                <w:rFonts w:ascii="Times New Roman" w:hAnsi="Times New Roman"/>
                <w:sz w:val="16"/>
                <w:szCs w:val="16"/>
              </w:rPr>
              <w:t> </w:t>
            </w:r>
          </w:p>
        </w:tc>
        <w:tc>
          <w:tcPr>
            <w:tcW w:w="1020" w:type="dxa"/>
            <w:tcBorders>
              <w:top w:val="nil"/>
              <w:left w:val="nil"/>
              <w:bottom w:val="single" w:sz="4" w:space="0" w:color="auto"/>
              <w:right w:val="single" w:sz="4" w:space="0" w:color="auto"/>
            </w:tcBorders>
            <w:vAlign w:val="center"/>
          </w:tcPr>
          <w:p w:rsidR="006011DD" w:rsidRPr="00D425AB" w:rsidRDefault="006011DD" w:rsidP="0024193A">
            <w:pPr>
              <w:spacing w:after="0" w:line="240" w:lineRule="auto"/>
              <w:jc w:val="center"/>
              <w:rPr>
                <w:rFonts w:ascii="Times New Roman" w:hAnsi="Times New Roman"/>
                <w:sz w:val="16"/>
                <w:szCs w:val="16"/>
              </w:rPr>
            </w:pPr>
          </w:p>
        </w:tc>
      </w:tr>
      <w:tr w:rsidR="009F466B" w:rsidRPr="0024193A" w:rsidTr="00FE53EE">
        <w:trPr>
          <w:trHeight w:val="287"/>
          <w:jc w:val="center"/>
        </w:trPr>
        <w:tc>
          <w:tcPr>
            <w:tcW w:w="3671" w:type="dxa"/>
            <w:gridSpan w:val="2"/>
            <w:vMerge w:val="restart"/>
            <w:tcBorders>
              <w:top w:val="single" w:sz="8" w:space="0" w:color="auto"/>
              <w:left w:val="single" w:sz="4" w:space="0" w:color="auto"/>
              <w:bottom w:val="single" w:sz="8" w:space="0" w:color="000000"/>
              <w:right w:val="single" w:sz="8" w:space="0" w:color="auto"/>
            </w:tcBorders>
            <w:vAlign w:val="center"/>
          </w:tcPr>
          <w:p w:rsidR="006011DD" w:rsidRPr="009F466B" w:rsidRDefault="006011DD" w:rsidP="0024193A">
            <w:pPr>
              <w:spacing w:after="0" w:line="240" w:lineRule="auto"/>
              <w:jc w:val="center"/>
              <w:rPr>
                <w:rFonts w:ascii="Times New Roman" w:hAnsi="Times New Roman"/>
                <w:b/>
                <w:bCs/>
                <w:sz w:val="14"/>
                <w:szCs w:val="14"/>
              </w:rPr>
            </w:pPr>
            <w:r w:rsidRPr="009F466B">
              <w:rPr>
                <w:rFonts w:ascii="Times New Roman" w:hAnsi="Times New Roman"/>
                <w:b/>
                <w:bCs/>
                <w:sz w:val="14"/>
                <w:szCs w:val="14"/>
              </w:rPr>
              <w:t xml:space="preserve">FAALİYETLER </w:t>
            </w:r>
            <w:r w:rsidRPr="00FE53EE">
              <w:rPr>
                <w:rFonts w:ascii="Times New Roman" w:hAnsi="Times New Roman"/>
                <w:b/>
                <w:bCs/>
                <w:sz w:val="14"/>
                <w:szCs w:val="14"/>
              </w:rPr>
              <w:t>**</w:t>
            </w:r>
          </w:p>
        </w:tc>
        <w:tc>
          <w:tcPr>
            <w:tcW w:w="2551" w:type="dxa"/>
            <w:gridSpan w:val="2"/>
            <w:vMerge w:val="restart"/>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jc w:val="center"/>
              <w:rPr>
                <w:rFonts w:ascii="Times New Roman" w:hAnsi="Times New Roman"/>
                <w:b/>
                <w:bCs/>
                <w:sz w:val="16"/>
                <w:szCs w:val="16"/>
              </w:rPr>
            </w:pPr>
            <w:r w:rsidRPr="00D425AB">
              <w:rPr>
                <w:rFonts w:ascii="Times New Roman" w:hAnsi="Times New Roman"/>
                <w:b/>
                <w:bCs/>
                <w:sz w:val="16"/>
                <w:szCs w:val="16"/>
              </w:rPr>
              <w:t>Faaliyetin Performans Göstergeleri</w:t>
            </w:r>
          </w:p>
        </w:tc>
        <w:tc>
          <w:tcPr>
            <w:tcW w:w="851" w:type="dxa"/>
            <w:vMerge w:val="restart"/>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jc w:val="center"/>
              <w:rPr>
                <w:rFonts w:ascii="Times New Roman" w:hAnsi="Times New Roman"/>
                <w:b/>
                <w:bCs/>
                <w:sz w:val="16"/>
                <w:szCs w:val="16"/>
              </w:rPr>
            </w:pPr>
            <w:r w:rsidRPr="00D425AB">
              <w:rPr>
                <w:rFonts w:ascii="Times New Roman" w:hAnsi="Times New Roman"/>
                <w:b/>
                <w:bCs/>
                <w:sz w:val="16"/>
                <w:szCs w:val="16"/>
              </w:rPr>
              <w:t>Faaliyetin Mevcut Durumu</w:t>
            </w:r>
          </w:p>
        </w:tc>
        <w:tc>
          <w:tcPr>
            <w:tcW w:w="992" w:type="dxa"/>
            <w:vMerge w:val="restart"/>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jc w:val="center"/>
              <w:rPr>
                <w:rFonts w:ascii="Times New Roman" w:hAnsi="Times New Roman"/>
                <w:b/>
                <w:bCs/>
                <w:sz w:val="16"/>
                <w:szCs w:val="16"/>
              </w:rPr>
            </w:pPr>
            <w:r w:rsidRPr="00D425AB">
              <w:rPr>
                <w:rFonts w:ascii="Times New Roman" w:hAnsi="Times New Roman"/>
                <w:b/>
                <w:bCs/>
                <w:sz w:val="16"/>
                <w:szCs w:val="16"/>
              </w:rPr>
              <w:t>Faaliyetin</w:t>
            </w:r>
          </w:p>
          <w:p w:rsidR="006011DD" w:rsidRPr="00D425AB" w:rsidRDefault="006011DD" w:rsidP="0024193A">
            <w:pPr>
              <w:spacing w:after="0" w:line="240" w:lineRule="auto"/>
              <w:jc w:val="center"/>
              <w:rPr>
                <w:rFonts w:ascii="Times New Roman" w:hAnsi="Times New Roman"/>
                <w:b/>
                <w:bCs/>
                <w:sz w:val="16"/>
                <w:szCs w:val="16"/>
              </w:rPr>
            </w:pPr>
            <w:r w:rsidRPr="00D425AB">
              <w:rPr>
                <w:rFonts w:ascii="Times New Roman" w:hAnsi="Times New Roman"/>
                <w:b/>
                <w:bCs/>
                <w:sz w:val="16"/>
                <w:szCs w:val="16"/>
              </w:rPr>
              <w:t>Performans Hedefi</w:t>
            </w:r>
          </w:p>
        </w:tc>
        <w:tc>
          <w:tcPr>
            <w:tcW w:w="1395" w:type="dxa"/>
            <w:vMerge w:val="restart"/>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jc w:val="center"/>
              <w:rPr>
                <w:rFonts w:ascii="Times New Roman" w:hAnsi="Times New Roman"/>
                <w:b/>
                <w:bCs/>
                <w:sz w:val="16"/>
                <w:szCs w:val="16"/>
              </w:rPr>
            </w:pPr>
            <w:r w:rsidRPr="00D425AB">
              <w:rPr>
                <w:rFonts w:ascii="Times New Roman" w:hAnsi="Times New Roman"/>
                <w:b/>
                <w:bCs/>
                <w:sz w:val="16"/>
                <w:szCs w:val="16"/>
              </w:rPr>
              <w:t xml:space="preserve">Faaliyetin Başlama ve </w:t>
            </w:r>
            <w:r w:rsidRPr="00D425AB">
              <w:rPr>
                <w:rFonts w:ascii="Times New Roman" w:hAnsi="Times New Roman"/>
                <w:b/>
                <w:bCs/>
                <w:sz w:val="16"/>
                <w:szCs w:val="16"/>
              </w:rPr>
              <w:br/>
              <w:t>Bitiş Tarihi</w:t>
            </w:r>
          </w:p>
        </w:tc>
        <w:tc>
          <w:tcPr>
            <w:tcW w:w="887" w:type="dxa"/>
            <w:vMerge w:val="restart"/>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jc w:val="center"/>
              <w:rPr>
                <w:rFonts w:ascii="Times New Roman" w:hAnsi="Times New Roman"/>
                <w:b/>
                <w:bCs/>
                <w:sz w:val="16"/>
                <w:szCs w:val="16"/>
              </w:rPr>
            </w:pPr>
            <w:r w:rsidRPr="00D425AB">
              <w:rPr>
                <w:rFonts w:ascii="Times New Roman" w:hAnsi="Times New Roman"/>
                <w:b/>
                <w:bCs/>
                <w:sz w:val="16"/>
                <w:szCs w:val="16"/>
              </w:rPr>
              <w:t>Faaliyetin Sorumlusu</w:t>
            </w:r>
          </w:p>
        </w:tc>
        <w:tc>
          <w:tcPr>
            <w:tcW w:w="799" w:type="dxa"/>
            <w:gridSpan w:val="2"/>
            <w:vMerge w:val="restart"/>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jc w:val="center"/>
              <w:rPr>
                <w:rFonts w:ascii="Times New Roman" w:hAnsi="Times New Roman"/>
                <w:b/>
                <w:bCs/>
                <w:sz w:val="16"/>
                <w:szCs w:val="16"/>
              </w:rPr>
            </w:pPr>
            <w:r w:rsidRPr="00D425AB">
              <w:rPr>
                <w:rFonts w:ascii="Times New Roman" w:hAnsi="Times New Roman"/>
                <w:b/>
                <w:bCs/>
                <w:sz w:val="16"/>
                <w:szCs w:val="16"/>
              </w:rPr>
              <w:t>Tahmini Maliyet</w:t>
            </w:r>
          </w:p>
        </w:tc>
        <w:tc>
          <w:tcPr>
            <w:tcW w:w="1153" w:type="dxa"/>
            <w:vMerge w:val="restart"/>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jc w:val="center"/>
              <w:rPr>
                <w:rFonts w:ascii="Times New Roman" w:hAnsi="Times New Roman"/>
                <w:b/>
                <w:bCs/>
                <w:sz w:val="16"/>
                <w:szCs w:val="16"/>
              </w:rPr>
            </w:pPr>
            <w:r w:rsidRPr="00D425AB">
              <w:rPr>
                <w:rFonts w:ascii="Times New Roman" w:hAnsi="Times New Roman"/>
                <w:b/>
                <w:bCs/>
                <w:sz w:val="16"/>
                <w:szCs w:val="16"/>
              </w:rPr>
              <w:t>Kullanılacak Kaynaklar</w:t>
            </w:r>
          </w:p>
        </w:tc>
        <w:tc>
          <w:tcPr>
            <w:tcW w:w="1981" w:type="dxa"/>
            <w:gridSpan w:val="2"/>
            <w:vMerge w:val="restart"/>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jc w:val="center"/>
              <w:rPr>
                <w:rFonts w:ascii="Times New Roman" w:hAnsi="Times New Roman"/>
                <w:b/>
                <w:bCs/>
                <w:sz w:val="16"/>
                <w:szCs w:val="16"/>
              </w:rPr>
            </w:pPr>
            <w:r w:rsidRPr="00D425AB">
              <w:rPr>
                <w:rFonts w:ascii="Times New Roman" w:hAnsi="Times New Roman"/>
                <w:b/>
                <w:bCs/>
                <w:sz w:val="16"/>
                <w:szCs w:val="16"/>
              </w:rPr>
              <w:t>Faaliyetle İlgili 1. İzleme dönemi</w:t>
            </w:r>
          </w:p>
        </w:tc>
        <w:tc>
          <w:tcPr>
            <w:tcW w:w="2131" w:type="dxa"/>
            <w:gridSpan w:val="2"/>
            <w:vMerge w:val="restart"/>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jc w:val="center"/>
              <w:rPr>
                <w:rFonts w:ascii="Times New Roman" w:hAnsi="Times New Roman"/>
                <w:b/>
                <w:bCs/>
                <w:sz w:val="16"/>
                <w:szCs w:val="16"/>
              </w:rPr>
            </w:pPr>
            <w:r w:rsidRPr="00D425AB">
              <w:rPr>
                <w:rFonts w:ascii="Times New Roman" w:hAnsi="Times New Roman"/>
                <w:b/>
                <w:bCs/>
                <w:sz w:val="16"/>
                <w:szCs w:val="16"/>
              </w:rPr>
              <w:t>Faaliyetle İlgili 2. İzleme dönemi</w:t>
            </w:r>
          </w:p>
        </w:tc>
      </w:tr>
      <w:tr w:rsidR="009F466B" w:rsidRPr="0024193A" w:rsidTr="00FE53EE">
        <w:trPr>
          <w:trHeight w:val="257"/>
          <w:jc w:val="center"/>
        </w:trPr>
        <w:tc>
          <w:tcPr>
            <w:tcW w:w="3671" w:type="dxa"/>
            <w:gridSpan w:val="2"/>
            <w:vMerge/>
            <w:tcBorders>
              <w:top w:val="single" w:sz="8" w:space="0" w:color="auto"/>
              <w:left w:val="single" w:sz="4" w:space="0" w:color="auto"/>
              <w:bottom w:val="single" w:sz="8" w:space="0" w:color="000000"/>
              <w:right w:val="single" w:sz="8" w:space="0" w:color="auto"/>
            </w:tcBorders>
            <w:vAlign w:val="center"/>
          </w:tcPr>
          <w:p w:rsidR="006011DD" w:rsidRPr="009F466B" w:rsidRDefault="006011DD" w:rsidP="0024193A">
            <w:pPr>
              <w:spacing w:after="0" w:line="240" w:lineRule="auto"/>
              <w:rPr>
                <w:rFonts w:ascii="Times New Roman" w:hAnsi="Times New Roman"/>
                <w:b/>
                <w:bCs/>
                <w:sz w:val="14"/>
                <w:szCs w:val="14"/>
              </w:rPr>
            </w:pPr>
          </w:p>
        </w:tc>
        <w:tc>
          <w:tcPr>
            <w:tcW w:w="2551" w:type="dxa"/>
            <w:gridSpan w:val="2"/>
            <w:vMerge/>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c>
          <w:tcPr>
            <w:tcW w:w="1395" w:type="dxa"/>
            <w:vMerge/>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c>
          <w:tcPr>
            <w:tcW w:w="887" w:type="dxa"/>
            <w:vMerge/>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c>
          <w:tcPr>
            <w:tcW w:w="799" w:type="dxa"/>
            <w:gridSpan w:val="2"/>
            <w:vMerge/>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c>
          <w:tcPr>
            <w:tcW w:w="1153" w:type="dxa"/>
            <w:vMerge/>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c>
          <w:tcPr>
            <w:tcW w:w="1981" w:type="dxa"/>
            <w:gridSpan w:val="2"/>
            <w:vMerge/>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c>
          <w:tcPr>
            <w:tcW w:w="2131" w:type="dxa"/>
            <w:gridSpan w:val="2"/>
            <w:vMerge/>
            <w:tcBorders>
              <w:top w:val="single" w:sz="8" w:space="0" w:color="auto"/>
              <w:left w:val="single" w:sz="8" w:space="0" w:color="auto"/>
              <w:bottom w:val="single" w:sz="8" w:space="0" w:color="000000"/>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r>
      <w:tr w:rsidR="009F466B" w:rsidRPr="0024193A" w:rsidTr="00FE53EE">
        <w:trPr>
          <w:trHeight w:val="275"/>
          <w:jc w:val="center"/>
        </w:trPr>
        <w:tc>
          <w:tcPr>
            <w:tcW w:w="3671" w:type="dxa"/>
            <w:gridSpan w:val="2"/>
            <w:vMerge/>
            <w:tcBorders>
              <w:top w:val="single" w:sz="8" w:space="0" w:color="auto"/>
              <w:left w:val="single" w:sz="4" w:space="0" w:color="auto"/>
              <w:bottom w:val="single" w:sz="4" w:space="0" w:color="auto"/>
              <w:right w:val="single" w:sz="8" w:space="0" w:color="auto"/>
            </w:tcBorders>
            <w:vAlign w:val="center"/>
          </w:tcPr>
          <w:p w:rsidR="006011DD" w:rsidRPr="009F466B" w:rsidRDefault="006011DD" w:rsidP="0024193A">
            <w:pPr>
              <w:spacing w:after="0" w:line="240" w:lineRule="auto"/>
              <w:rPr>
                <w:rFonts w:ascii="Times New Roman" w:hAnsi="Times New Roman"/>
                <w:b/>
                <w:bCs/>
                <w:sz w:val="14"/>
                <w:szCs w:val="14"/>
              </w:rPr>
            </w:pPr>
          </w:p>
        </w:tc>
        <w:tc>
          <w:tcPr>
            <w:tcW w:w="2551" w:type="dxa"/>
            <w:gridSpan w:val="2"/>
            <w:vMerge/>
            <w:tcBorders>
              <w:top w:val="single" w:sz="8" w:space="0" w:color="auto"/>
              <w:left w:val="single" w:sz="8" w:space="0" w:color="auto"/>
              <w:bottom w:val="single" w:sz="4" w:space="0" w:color="auto"/>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c>
          <w:tcPr>
            <w:tcW w:w="851" w:type="dxa"/>
            <w:vMerge/>
            <w:tcBorders>
              <w:top w:val="single" w:sz="8" w:space="0" w:color="auto"/>
              <w:left w:val="single" w:sz="8" w:space="0" w:color="auto"/>
              <w:bottom w:val="single" w:sz="4" w:space="0" w:color="auto"/>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c>
          <w:tcPr>
            <w:tcW w:w="992" w:type="dxa"/>
            <w:vMerge/>
            <w:tcBorders>
              <w:top w:val="single" w:sz="8" w:space="0" w:color="auto"/>
              <w:left w:val="single" w:sz="8" w:space="0" w:color="auto"/>
              <w:bottom w:val="single" w:sz="4" w:space="0" w:color="auto"/>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c>
          <w:tcPr>
            <w:tcW w:w="1395" w:type="dxa"/>
            <w:vMerge/>
            <w:tcBorders>
              <w:top w:val="single" w:sz="8" w:space="0" w:color="auto"/>
              <w:left w:val="single" w:sz="8" w:space="0" w:color="auto"/>
              <w:bottom w:val="single" w:sz="4" w:space="0" w:color="auto"/>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c>
          <w:tcPr>
            <w:tcW w:w="887" w:type="dxa"/>
            <w:vMerge/>
            <w:tcBorders>
              <w:top w:val="single" w:sz="8" w:space="0" w:color="auto"/>
              <w:left w:val="single" w:sz="8" w:space="0" w:color="auto"/>
              <w:bottom w:val="single" w:sz="4" w:space="0" w:color="auto"/>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c>
          <w:tcPr>
            <w:tcW w:w="799" w:type="dxa"/>
            <w:gridSpan w:val="2"/>
            <w:vMerge/>
            <w:tcBorders>
              <w:top w:val="single" w:sz="8" w:space="0" w:color="auto"/>
              <w:left w:val="single" w:sz="8" w:space="0" w:color="auto"/>
              <w:bottom w:val="single" w:sz="4" w:space="0" w:color="auto"/>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c>
          <w:tcPr>
            <w:tcW w:w="1153" w:type="dxa"/>
            <w:vMerge/>
            <w:tcBorders>
              <w:top w:val="single" w:sz="8" w:space="0" w:color="auto"/>
              <w:left w:val="single" w:sz="8" w:space="0" w:color="auto"/>
              <w:bottom w:val="single" w:sz="4" w:space="0" w:color="auto"/>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c>
          <w:tcPr>
            <w:tcW w:w="1981" w:type="dxa"/>
            <w:gridSpan w:val="2"/>
            <w:vMerge/>
            <w:tcBorders>
              <w:top w:val="single" w:sz="8" w:space="0" w:color="auto"/>
              <w:left w:val="single" w:sz="8" w:space="0" w:color="auto"/>
              <w:bottom w:val="single" w:sz="4" w:space="0" w:color="auto"/>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c>
          <w:tcPr>
            <w:tcW w:w="2131" w:type="dxa"/>
            <w:gridSpan w:val="2"/>
            <w:vMerge/>
            <w:tcBorders>
              <w:top w:val="single" w:sz="8" w:space="0" w:color="auto"/>
              <w:left w:val="single" w:sz="8" w:space="0" w:color="auto"/>
              <w:bottom w:val="single" w:sz="4" w:space="0" w:color="auto"/>
              <w:right w:val="single" w:sz="8" w:space="0" w:color="auto"/>
            </w:tcBorders>
            <w:vAlign w:val="center"/>
          </w:tcPr>
          <w:p w:rsidR="006011DD" w:rsidRPr="00D425AB" w:rsidRDefault="006011DD" w:rsidP="0024193A">
            <w:pPr>
              <w:spacing w:after="0" w:line="240" w:lineRule="auto"/>
              <w:rPr>
                <w:rFonts w:ascii="Times New Roman" w:hAnsi="Times New Roman"/>
                <w:b/>
                <w:bCs/>
                <w:sz w:val="16"/>
                <w:szCs w:val="16"/>
              </w:rPr>
            </w:pPr>
          </w:p>
        </w:tc>
      </w:tr>
      <w:tr w:rsidR="009F466B" w:rsidRPr="0024193A" w:rsidTr="00FE53EE">
        <w:trPr>
          <w:trHeight w:val="310"/>
          <w:jc w:val="center"/>
        </w:trPr>
        <w:tc>
          <w:tcPr>
            <w:tcW w:w="3671" w:type="dxa"/>
            <w:gridSpan w:val="2"/>
            <w:tcBorders>
              <w:top w:val="single" w:sz="4" w:space="0" w:color="auto"/>
              <w:left w:val="single" w:sz="4" w:space="0" w:color="auto"/>
              <w:right w:val="single" w:sz="4" w:space="0" w:color="auto"/>
            </w:tcBorders>
            <w:vAlign w:val="center"/>
          </w:tcPr>
          <w:p w:rsidR="006011DD" w:rsidRPr="009F466B" w:rsidRDefault="00CE79A8" w:rsidP="00E05B36">
            <w:pPr>
              <w:spacing w:after="0" w:line="240" w:lineRule="auto"/>
              <w:rPr>
                <w:rFonts w:ascii="Times New Roman" w:hAnsi="Times New Roman"/>
                <w:b/>
                <w:bCs/>
                <w:sz w:val="14"/>
                <w:szCs w:val="14"/>
              </w:rPr>
            </w:pPr>
            <w:r w:rsidRPr="009F466B">
              <w:rPr>
                <w:rFonts w:ascii="Times New Roman" w:hAnsi="Times New Roman"/>
                <w:b/>
                <w:bCs/>
                <w:sz w:val="14"/>
                <w:szCs w:val="14"/>
              </w:rPr>
              <w:t>Faaliyet 3</w:t>
            </w:r>
            <w:r w:rsidR="009F466B">
              <w:rPr>
                <w:rFonts w:ascii="Times New Roman" w:hAnsi="Times New Roman"/>
                <w:b/>
                <w:bCs/>
                <w:sz w:val="14"/>
                <w:szCs w:val="14"/>
              </w:rPr>
              <w:t>.1</w:t>
            </w:r>
            <w:r w:rsidR="006011DD" w:rsidRPr="009F466B">
              <w:rPr>
                <w:rFonts w:ascii="Times New Roman" w:hAnsi="Times New Roman"/>
                <w:b/>
                <w:bCs/>
                <w:sz w:val="14"/>
                <w:szCs w:val="14"/>
              </w:rPr>
              <w:t xml:space="preserve">: </w:t>
            </w:r>
            <w:r w:rsidR="00E05B36" w:rsidRPr="009F466B">
              <w:rPr>
                <w:rFonts w:ascii="Times New Roman" w:hAnsi="Times New Roman"/>
                <w:sz w:val="14"/>
                <w:szCs w:val="14"/>
              </w:rPr>
              <w:t>Bütün personeli hizmet içi eğitim faaliyetlerine katılım konusunda teşvik etmek</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011DD" w:rsidRPr="00D425AB" w:rsidRDefault="00FD48D9" w:rsidP="00E05B36">
            <w:pPr>
              <w:spacing w:after="0" w:line="240" w:lineRule="auto"/>
              <w:rPr>
                <w:rFonts w:ascii="Times New Roman" w:hAnsi="Times New Roman"/>
                <w:sz w:val="16"/>
                <w:szCs w:val="16"/>
              </w:rPr>
            </w:pPr>
            <w:r w:rsidRPr="00D425AB">
              <w:rPr>
                <w:rFonts w:ascii="Times New Roman" w:hAnsi="Times New Roman"/>
                <w:color w:val="000000"/>
                <w:sz w:val="16"/>
                <w:szCs w:val="16"/>
              </w:rPr>
              <w:t>Mahalli hizmet içi eğitim faaliyetlerine katılan personel sayısı</w:t>
            </w:r>
          </w:p>
        </w:tc>
        <w:tc>
          <w:tcPr>
            <w:tcW w:w="851" w:type="dxa"/>
            <w:tcBorders>
              <w:top w:val="single" w:sz="4" w:space="0" w:color="auto"/>
              <w:left w:val="single" w:sz="4" w:space="0" w:color="auto"/>
              <w:bottom w:val="single" w:sz="4" w:space="0" w:color="auto"/>
              <w:right w:val="single" w:sz="4" w:space="0" w:color="auto"/>
            </w:tcBorders>
            <w:vAlign w:val="center"/>
          </w:tcPr>
          <w:p w:rsidR="006011DD" w:rsidRPr="00D425AB" w:rsidRDefault="00FD48D9" w:rsidP="0024193A">
            <w:pPr>
              <w:spacing w:after="0" w:line="240" w:lineRule="auto"/>
              <w:rPr>
                <w:rFonts w:ascii="Times New Roman" w:hAnsi="Times New Roman"/>
                <w:sz w:val="16"/>
                <w:szCs w:val="16"/>
              </w:rPr>
            </w:pPr>
            <w:r w:rsidRPr="00D425AB">
              <w:rPr>
                <w:rFonts w:ascii="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6011DD" w:rsidRPr="00D425AB" w:rsidRDefault="00FD48D9" w:rsidP="0024193A">
            <w:pPr>
              <w:spacing w:after="0" w:line="240" w:lineRule="auto"/>
              <w:rPr>
                <w:rFonts w:ascii="Times New Roman" w:hAnsi="Times New Roman"/>
                <w:sz w:val="16"/>
                <w:szCs w:val="16"/>
              </w:rPr>
            </w:pPr>
            <w:r w:rsidRPr="00D425AB">
              <w:rPr>
                <w:rFonts w:ascii="Times New Roman" w:hAnsi="Times New Roman"/>
                <w:sz w:val="16"/>
                <w:szCs w:val="16"/>
              </w:rPr>
              <w:t>7</w:t>
            </w:r>
          </w:p>
        </w:tc>
        <w:tc>
          <w:tcPr>
            <w:tcW w:w="1395" w:type="dxa"/>
            <w:tcBorders>
              <w:top w:val="single" w:sz="4" w:space="0" w:color="auto"/>
              <w:left w:val="single" w:sz="4" w:space="0" w:color="auto"/>
              <w:right w:val="single" w:sz="4" w:space="0" w:color="auto"/>
            </w:tcBorders>
            <w:vAlign w:val="center"/>
          </w:tcPr>
          <w:p w:rsidR="006011DD" w:rsidRPr="00D425AB" w:rsidRDefault="00D425AB" w:rsidP="0024193A">
            <w:pPr>
              <w:spacing w:after="0" w:line="240" w:lineRule="auto"/>
              <w:rPr>
                <w:rFonts w:ascii="Times New Roman" w:hAnsi="Times New Roman"/>
                <w:sz w:val="16"/>
                <w:szCs w:val="16"/>
              </w:rPr>
            </w:pPr>
            <w:r w:rsidRPr="00D425AB">
              <w:rPr>
                <w:rFonts w:ascii="Times New Roman" w:hAnsi="Times New Roman"/>
                <w:sz w:val="16"/>
                <w:szCs w:val="16"/>
              </w:rPr>
              <w:t>11/2017 11/2018</w:t>
            </w:r>
          </w:p>
        </w:tc>
        <w:tc>
          <w:tcPr>
            <w:tcW w:w="887" w:type="dxa"/>
            <w:tcBorders>
              <w:top w:val="single" w:sz="4" w:space="0" w:color="auto"/>
              <w:left w:val="single" w:sz="4" w:space="0" w:color="auto"/>
              <w:right w:val="single" w:sz="4" w:space="0" w:color="auto"/>
            </w:tcBorders>
            <w:vAlign w:val="center"/>
          </w:tcPr>
          <w:p w:rsidR="006011DD" w:rsidRPr="00D425AB" w:rsidRDefault="00FE53EE" w:rsidP="0024193A">
            <w:pPr>
              <w:spacing w:after="0" w:line="240" w:lineRule="auto"/>
              <w:rPr>
                <w:rFonts w:ascii="Times New Roman" w:hAnsi="Times New Roman"/>
                <w:sz w:val="16"/>
                <w:szCs w:val="16"/>
              </w:rPr>
            </w:pPr>
            <w:r>
              <w:rPr>
                <w:rFonts w:ascii="Times New Roman" w:hAnsi="Times New Roman"/>
                <w:sz w:val="16"/>
                <w:szCs w:val="16"/>
              </w:rPr>
              <w:t xml:space="preserve"> Okul </w:t>
            </w:r>
            <w:r w:rsidR="006011DD" w:rsidRPr="00D425AB">
              <w:rPr>
                <w:rFonts w:ascii="Times New Roman" w:hAnsi="Times New Roman"/>
                <w:sz w:val="16"/>
                <w:szCs w:val="16"/>
              </w:rPr>
              <w:t>İdaresi</w:t>
            </w:r>
          </w:p>
        </w:tc>
        <w:tc>
          <w:tcPr>
            <w:tcW w:w="799" w:type="dxa"/>
            <w:gridSpan w:val="2"/>
            <w:tcBorders>
              <w:top w:val="single" w:sz="4" w:space="0" w:color="auto"/>
              <w:left w:val="single" w:sz="4" w:space="0" w:color="auto"/>
              <w:right w:val="single" w:sz="4" w:space="0" w:color="auto"/>
            </w:tcBorders>
            <w:vAlign w:val="center"/>
          </w:tcPr>
          <w:p w:rsidR="006011DD" w:rsidRPr="00D425AB" w:rsidRDefault="00FE53EE" w:rsidP="0024193A">
            <w:pPr>
              <w:spacing w:after="0" w:line="240" w:lineRule="auto"/>
              <w:rPr>
                <w:rFonts w:ascii="Times New Roman" w:hAnsi="Times New Roman"/>
                <w:sz w:val="16"/>
                <w:szCs w:val="16"/>
              </w:rPr>
            </w:pPr>
            <w:r>
              <w:rPr>
                <w:rFonts w:ascii="Times New Roman" w:hAnsi="Times New Roman"/>
                <w:sz w:val="16"/>
                <w:szCs w:val="16"/>
              </w:rPr>
              <w:t>0</w:t>
            </w:r>
          </w:p>
        </w:tc>
        <w:tc>
          <w:tcPr>
            <w:tcW w:w="1153" w:type="dxa"/>
            <w:tcBorders>
              <w:top w:val="single" w:sz="4" w:space="0" w:color="auto"/>
              <w:left w:val="single" w:sz="4" w:space="0" w:color="auto"/>
              <w:right w:val="single" w:sz="4" w:space="0" w:color="auto"/>
            </w:tcBorders>
            <w:vAlign w:val="center"/>
          </w:tcPr>
          <w:p w:rsidR="006011DD" w:rsidRPr="00D425AB" w:rsidRDefault="006011DD" w:rsidP="0024193A">
            <w:pPr>
              <w:spacing w:after="0" w:line="240" w:lineRule="auto"/>
              <w:rPr>
                <w:rFonts w:ascii="Times New Roman" w:hAnsi="Times New Roman"/>
                <w:sz w:val="16"/>
                <w:szCs w:val="16"/>
              </w:rPr>
            </w:pPr>
            <w:r w:rsidRPr="00D425AB">
              <w:rPr>
                <w:rFonts w:ascii="Times New Roman" w:hAnsi="Times New Roman"/>
                <w:sz w:val="16"/>
                <w:szCs w:val="16"/>
              </w:rPr>
              <w:t> Okul Aile Birliği</w:t>
            </w:r>
          </w:p>
        </w:tc>
        <w:tc>
          <w:tcPr>
            <w:tcW w:w="1981" w:type="dxa"/>
            <w:gridSpan w:val="2"/>
            <w:tcBorders>
              <w:top w:val="single" w:sz="4" w:space="0" w:color="auto"/>
              <w:left w:val="single" w:sz="4" w:space="0" w:color="auto"/>
              <w:right w:val="single" w:sz="4" w:space="0" w:color="auto"/>
            </w:tcBorders>
            <w:vAlign w:val="center"/>
          </w:tcPr>
          <w:p w:rsidR="006011DD" w:rsidRPr="00FE53EE" w:rsidRDefault="006011DD" w:rsidP="00FE53EE">
            <w:pPr>
              <w:spacing w:after="0" w:line="240" w:lineRule="auto"/>
              <w:rPr>
                <w:rFonts w:ascii="Times New Roman" w:hAnsi="Times New Roman"/>
                <w:sz w:val="16"/>
                <w:szCs w:val="16"/>
              </w:rPr>
            </w:pPr>
            <w:r w:rsidRPr="00FE53EE">
              <w:rPr>
                <w:rFonts w:ascii="Times New Roman" w:hAnsi="Times New Roman"/>
                <w:sz w:val="16"/>
                <w:szCs w:val="16"/>
              </w:rPr>
              <w:t>1.Dönem Sonu</w:t>
            </w:r>
          </w:p>
        </w:tc>
        <w:tc>
          <w:tcPr>
            <w:tcW w:w="2131" w:type="dxa"/>
            <w:gridSpan w:val="2"/>
            <w:tcBorders>
              <w:top w:val="single" w:sz="4" w:space="0" w:color="auto"/>
              <w:left w:val="single" w:sz="4" w:space="0" w:color="auto"/>
              <w:right w:val="single" w:sz="4" w:space="0" w:color="auto"/>
            </w:tcBorders>
            <w:vAlign w:val="center"/>
          </w:tcPr>
          <w:p w:rsidR="006011DD" w:rsidRPr="00FE53EE" w:rsidRDefault="006011DD" w:rsidP="00FE53EE">
            <w:pPr>
              <w:spacing w:after="0" w:line="240" w:lineRule="auto"/>
              <w:rPr>
                <w:rFonts w:ascii="Times New Roman" w:hAnsi="Times New Roman"/>
                <w:sz w:val="16"/>
                <w:szCs w:val="16"/>
              </w:rPr>
            </w:pPr>
            <w:r w:rsidRPr="00FE53EE">
              <w:rPr>
                <w:rFonts w:ascii="Times New Roman" w:hAnsi="Times New Roman"/>
                <w:sz w:val="16"/>
                <w:szCs w:val="16"/>
              </w:rPr>
              <w:t>2. Dönem Sonu</w:t>
            </w:r>
          </w:p>
        </w:tc>
      </w:tr>
      <w:tr w:rsidR="00FE53EE" w:rsidRPr="0024193A" w:rsidTr="000222D6">
        <w:trPr>
          <w:trHeight w:val="317"/>
          <w:jc w:val="center"/>
        </w:trPr>
        <w:tc>
          <w:tcPr>
            <w:tcW w:w="3671" w:type="dxa"/>
            <w:gridSpan w:val="2"/>
            <w:tcBorders>
              <w:top w:val="single" w:sz="4" w:space="0" w:color="auto"/>
              <w:left w:val="single" w:sz="4" w:space="0" w:color="auto"/>
              <w:bottom w:val="single" w:sz="4" w:space="0" w:color="auto"/>
              <w:right w:val="single" w:sz="4" w:space="0" w:color="auto"/>
            </w:tcBorders>
          </w:tcPr>
          <w:p w:rsidR="00FE53EE" w:rsidRPr="009F466B" w:rsidRDefault="00FE53EE" w:rsidP="00FD48D9">
            <w:pPr>
              <w:spacing w:after="0" w:line="240" w:lineRule="auto"/>
              <w:rPr>
                <w:rFonts w:ascii="Times New Roman" w:hAnsi="Times New Roman"/>
                <w:sz w:val="14"/>
                <w:szCs w:val="14"/>
              </w:rPr>
            </w:pPr>
            <w:r w:rsidRPr="009F466B">
              <w:rPr>
                <w:rFonts w:ascii="Times New Roman" w:hAnsi="Times New Roman"/>
                <w:b/>
                <w:bCs/>
                <w:sz w:val="14"/>
                <w:szCs w:val="14"/>
              </w:rPr>
              <w:t>Faaliyet 3</w:t>
            </w:r>
            <w:r>
              <w:rPr>
                <w:rFonts w:ascii="Times New Roman" w:hAnsi="Times New Roman"/>
                <w:b/>
                <w:bCs/>
                <w:sz w:val="14"/>
                <w:szCs w:val="14"/>
              </w:rPr>
              <w:t>.</w:t>
            </w:r>
            <w:r w:rsidRPr="009F466B">
              <w:rPr>
                <w:rFonts w:ascii="Times New Roman" w:hAnsi="Times New Roman"/>
                <w:b/>
                <w:bCs/>
                <w:sz w:val="14"/>
                <w:szCs w:val="14"/>
              </w:rPr>
              <w:t>2</w:t>
            </w:r>
            <w:r w:rsidRPr="009F466B">
              <w:rPr>
                <w:rFonts w:ascii="Times New Roman" w:hAnsi="Times New Roman"/>
                <w:bCs/>
                <w:sz w:val="14"/>
                <w:szCs w:val="14"/>
              </w:rPr>
              <w:t xml:space="preserve">: </w:t>
            </w:r>
            <w:r w:rsidRPr="009F466B">
              <w:rPr>
                <w:rFonts w:ascii="Times New Roman" w:hAnsi="Times New Roman"/>
                <w:sz w:val="14"/>
                <w:szCs w:val="14"/>
              </w:rPr>
              <w:t>Sınıflar için gerekli eğitim materyallerin alınarak donanımlı hale getirilmesi</w:t>
            </w:r>
          </w:p>
        </w:tc>
        <w:tc>
          <w:tcPr>
            <w:tcW w:w="2551" w:type="dxa"/>
            <w:gridSpan w:val="2"/>
            <w:tcBorders>
              <w:top w:val="single" w:sz="4" w:space="0" w:color="auto"/>
              <w:left w:val="single" w:sz="4" w:space="0" w:color="auto"/>
              <w:bottom w:val="single" w:sz="4" w:space="0" w:color="auto"/>
              <w:right w:val="single" w:sz="4" w:space="0" w:color="auto"/>
            </w:tcBorders>
          </w:tcPr>
          <w:p w:rsidR="00FE53EE" w:rsidRPr="00D425AB" w:rsidRDefault="00FE53EE" w:rsidP="0024193A">
            <w:pPr>
              <w:spacing w:after="0" w:line="240" w:lineRule="auto"/>
              <w:rPr>
                <w:rFonts w:ascii="Times New Roman" w:hAnsi="Times New Roman"/>
                <w:sz w:val="16"/>
                <w:szCs w:val="16"/>
              </w:rPr>
            </w:pPr>
            <w:r w:rsidRPr="00D425AB">
              <w:rPr>
                <w:rFonts w:ascii="Times New Roman" w:hAnsi="Times New Roman"/>
                <w:iCs/>
                <w:sz w:val="16"/>
                <w:szCs w:val="16"/>
              </w:rPr>
              <w:t>İhtiyaçların karşılanma oranı</w:t>
            </w:r>
          </w:p>
        </w:tc>
        <w:tc>
          <w:tcPr>
            <w:tcW w:w="851" w:type="dxa"/>
            <w:tcBorders>
              <w:top w:val="single" w:sz="4" w:space="0" w:color="auto"/>
              <w:left w:val="single" w:sz="4" w:space="0" w:color="auto"/>
              <w:bottom w:val="single" w:sz="4" w:space="0" w:color="auto"/>
              <w:right w:val="single" w:sz="4" w:space="0" w:color="auto"/>
            </w:tcBorders>
          </w:tcPr>
          <w:p w:rsidR="00FE53EE" w:rsidRPr="00D425AB" w:rsidRDefault="00FE53EE" w:rsidP="0024193A">
            <w:pPr>
              <w:spacing w:after="0" w:line="240" w:lineRule="auto"/>
              <w:rPr>
                <w:rFonts w:ascii="Times New Roman" w:hAnsi="Times New Roman"/>
                <w:sz w:val="16"/>
                <w:szCs w:val="16"/>
              </w:rPr>
            </w:pPr>
            <w:r w:rsidRPr="00D425AB">
              <w:rPr>
                <w:rFonts w:ascii="Times New Roman" w:hAnsi="Times New Roman"/>
                <w:sz w:val="16"/>
                <w:szCs w:val="16"/>
              </w:rPr>
              <w:t> %50</w:t>
            </w:r>
          </w:p>
        </w:tc>
        <w:tc>
          <w:tcPr>
            <w:tcW w:w="992" w:type="dxa"/>
            <w:tcBorders>
              <w:top w:val="single" w:sz="4" w:space="0" w:color="auto"/>
              <w:left w:val="single" w:sz="4" w:space="0" w:color="auto"/>
              <w:bottom w:val="single" w:sz="4" w:space="0" w:color="auto"/>
              <w:right w:val="single" w:sz="4" w:space="0" w:color="auto"/>
            </w:tcBorders>
          </w:tcPr>
          <w:p w:rsidR="00FE53EE" w:rsidRPr="00D425AB" w:rsidRDefault="00FE53EE" w:rsidP="0024193A">
            <w:pPr>
              <w:spacing w:after="0" w:line="240" w:lineRule="auto"/>
              <w:rPr>
                <w:rFonts w:ascii="Times New Roman" w:hAnsi="Times New Roman"/>
                <w:sz w:val="16"/>
                <w:szCs w:val="16"/>
              </w:rPr>
            </w:pPr>
            <w:r w:rsidRPr="00D425AB">
              <w:rPr>
                <w:rFonts w:ascii="Times New Roman" w:hAnsi="Times New Roman"/>
                <w:sz w:val="16"/>
                <w:szCs w:val="16"/>
              </w:rPr>
              <w:t>%100 </w:t>
            </w:r>
          </w:p>
        </w:tc>
        <w:tc>
          <w:tcPr>
            <w:tcW w:w="1395" w:type="dxa"/>
            <w:tcBorders>
              <w:top w:val="single" w:sz="4" w:space="0" w:color="auto"/>
              <w:left w:val="single" w:sz="4" w:space="0" w:color="auto"/>
              <w:bottom w:val="single" w:sz="4" w:space="0" w:color="auto"/>
              <w:right w:val="single" w:sz="4" w:space="0" w:color="auto"/>
            </w:tcBorders>
            <w:vAlign w:val="center"/>
          </w:tcPr>
          <w:p w:rsidR="00FE53EE" w:rsidRPr="00D425AB" w:rsidRDefault="00FE53EE" w:rsidP="0024193A">
            <w:pPr>
              <w:spacing w:after="0" w:line="240" w:lineRule="auto"/>
              <w:rPr>
                <w:rFonts w:ascii="Times New Roman" w:hAnsi="Times New Roman"/>
                <w:sz w:val="16"/>
                <w:szCs w:val="16"/>
              </w:rPr>
            </w:pPr>
            <w:r w:rsidRPr="00D425AB">
              <w:rPr>
                <w:rFonts w:ascii="Times New Roman" w:hAnsi="Times New Roman"/>
                <w:sz w:val="16"/>
                <w:szCs w:val="16"/>
              </w:rPr>
              <w:t> 11/2017 11/2018</w:t>
            </w:r>
          </w:p>
        </w:tc>
        <w:tc>
          <w:tcPr>
            <w:tcW w:w="887" w:type="dxa"/>
            <w:tcBorders>
              <w:top w:val="single" w:sz="4" w:space="0" w:color="auto"/>
              <w:left w:val="single" w:sz="4" w:space="0" w:color="auto"/>
              <w:bottom w:val="single" w:sz="4" w:space="0" w:color="auto"/>
              <w:right w:val="single" w:sz="4" w:space="0" w:color="auto"/>
            </w:tcBorders>
            <w:vAlign w:val="center"/>
          </w:tcPr>
          <w:p w:rsidR="00FE53EE" w:rsidRPr="00D425AB" w:rsidRDefault="00FE53EE" w:rsidP="000222D6">
            <w:pPr>
              <w:spacing w:after="0" w:line="240" w:lineRule="auto"/>
              <w:rPr>
                <w:rFonts w:ascii="Times New Roman" w:hAnsi="Times New Roman"/>
                <w:sz w:val="16"/>
                <w:szCs w:val="16"/>
              </w:rPr>
            </w:pPr>
            <w:r>
              <w:rPr>
                <w:rFonts w:ascii="Times New Roman" w:hAnsi="Times New Roman"/>
                <w:sz w:val="16"/>
                <w:szCs w:val="16"/>
              </w:rPr>
              <w:t xml:space="preserve"> Okul </w:t>
            </w:r>
            <w:r w:rsidRPr="00D425AB">
              <w:rPr>
                <w:rFonts w:ascii="Times New Roman" w:hAnsi="Times New Roman"/>
                <w:sz w:val="16"/>
                <w:szCs w:val="16"/>
              </w:rPr>
              <w:t>İdaresi</w:t>
            </w:r>
          </w:p>
        </w:tc>
        <w:tc>
          <w:tcPr>
            <w:tcW w:w="799" w:type="dxa"/>
            <w:gridSpan w:val="2"/>
            <w:tcBorders>
              <w:top w:val="single" w:sz="4" w:space="0" w:color="auto"/>
              <w:left w:val="single" w:sz="4" w:space="0" w:color="auto"/>
              <w:bottom w:val="single" w:sz="4" w:space="0" w:color="auto"/>
              <w:right w:val="single" w:sz="4" w:space="0" w:color="auto"/>
            </w:tcBorders>
          </w:tcPr>
          <w:p w:rsidR="00FE53EE" w:rsidRPr="00D425AB" w:rsidRDefault="00FE53EE" w:rsidP="0024193A">
            <w:pPr>
              <w:spacing w:after="0" w:line="240" w:lineRule="auto"/>
              <w:rPr>
                <w:rFonts w:ascii="Times New Roman" w:hAnsi="Times New Roman"/>
                <w:sz w:val="16"/>
                <w:szCs w:val="16"/>
              </w:rPr>
            </w:pPr>
            <w:r w:rsidRPr="00D425AB">
              <w:rPr>
                <w:rFonts w:ascii="Times New Roman" w:hAnsi="Times New Roman"/>
                <w:sz w:val="16"/>
                <w:szCs w:val="16"/>
              </w:rPr>
              <w:t> </w:t>
            </w:r>
            <w:r>
              <w:rPr>
                <w:rFonts w:ascii="Times New Roman" w:hAnsi="Times New Roman"/>
                <w:sz w:val="16"/>
                <w:szCs w:val="16"/>
              </w:rPr>
              <w:t>10.000</w:t>
            </w:r>
          </w:p>
        </w:tc>
        <w:tc>
          <w:tcPr>
            <w:tcW w:w="1153" w:type="dxa"/>
            <w:tcBorders>
              <w:top w:val="single" w:sz="4" w:space="0" w:color="auto"/>
              <w:left w:val="single" w:sz="4" w:space="0" w:color="auto"/>
              <w:bottom w:val="single" w:sz="4" w:space="0" w:color="auto"/>
              <w:right w:val="single" w:sz="4" w:space="0" w:color="auto"/>
            </w:tcBorders>
          </w:tcPr>
          <w:p w:rsidR="00FE53EE" w:rsidRPr="00D425AB" w:rsidRDefault="00FE53EE" w:rsidP="0024193A">
            <w:pPr>
              <w:spacing w:after="0" w:line="240" w:lineRule="auto"/>
              <w:rPr>
                <w:rFonts w:ascii="Times New Roman" w:hAnsi="Times New Roman"/>
                <w:sz w:val="16"/>
                <w:szCs w:val="16"/>
              </w:rPr>
            </w:pPr>
            <w:r w:rsidRPr="00D425AB">
              <w:rPr>
                <w:rFonts w:ascii="Times New Roman" w:hAnsi="Times New Roman"/>
                <w:sz w:val="16"/>
                <w:szCs w:val="16"/>
              </w:rPr>
              <w:t> </w:t>
            </w:r>
            <w:r>
              <w:rPr>
                <w:rFonts w:ascii="Times New Roman" w:hAnsi="Times New Roman"/>
                <w:sz w:val="16"/>
                <w:szCs w:val="16"/>
              </w:rPr>
              <w:t>Okul Yönetimi</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FE53EE" w:rsidRPr="00FE53EE" w:rsidRDefault="00FE53EE" w:rsidP="000222D6">
            <w:pPr>
              <w:spacing w:after="0" w:line="240" w:lineRule="auto"/>
              <w:rPr>
                <w:rFonts w:ascii="Times New Roman" w:hAnsi="Times New Roman"/>
                <w:sz w:val="16"/>
                <w:szCs w:val="16"/>
              </w:rPr>
            </w:pPr>
            <w:r w:rsidRPr="00FE53EE">
              <w:rPr>
                <w:rFonts w:ascii="Times New Roman" w:hAnsi="Times New Roman"/>
                <w:sz w:val="16"/>
                <w:szCs w:val="16"/>
              </w:rPr>
              <w:t>1.Dönem Sonu</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FE53EE" w:rsidRPr="00FE53EE" w:rsidRDefault="00FE53EE" w:rsidP="000222D6">
            <w:pPr>
              <w:spacing w:after="0" w:line="240" w:lineRule="auto"/>
              <w:rPr>
                <w:rFonts w:ascii="Times New Roman" w:hAnsi="Times New Roman"/>
                <w:sz w:val="16"/>
                <w:szCs w:val="16"/>
              </w:rPr>
            </w:pPr>
            <w:r w:rsidRPr="00FE53EE">
              <w:rPr>
                <w:rFonts w:ascii="Times New Roman" w:hAnsi="Times New Roman"/>
                <w:sz w:val="16"/>
                <w:szCs w:val="16"/>
              </w:rPr>
              <w:t>2. Dönem Sonu</w:t>
            </w:r>
          </w:p>
        </w:tc>
      </w:tr>
      <w:tr w:rsidR="00FE53EE" w:rsidRPr="0024193A" w:rsidTr="00FE53EE">
        <w:trPr>
          <w:trHeight w:val="302"/>
          <w:jc w:val="center"/>
        </w:trPr>
        <w:tc>
          <w:tcPr>
            <w:tcW w:w="3671" w:type="dxa"/>
            <w:gridSpan w:val="2"/>
            <w:tcBorders>
              <w:top w:val="single" w:sz="4" w:space="0" w:color="auto"/>
              <w:left w:val="single" w:sz="4" w:space="0" w:color="auto"/>
              <w:bottom w:val="single" w:sz="4" w:space="0" w:color="auto"/>
              <w:right w:val="single" w:sz="4" w:space="0" w:color="auto"/>
            </w:tcBorders>
            <w:vAlign w:val="center"/>
          </w:tcPr>
          <w:p w:rsidR="00FE53EE" w:rsidRPr="009F466B" w:rsidRDefault="00FE53EE" w:rsidP="00FD48D9">
            <w:pPr>
              <w:spacing w:after="0" w:line="240" w:lineRule="auto"/>
              <w:rPr>
                <w:rFonts w:ascii="Times New Roman" w:hAnsi="Times New Roman"/>
                <w:b/>
                <w:bCs/>
                <w:sz w:val="14"/>
                <w:szCs w:val="14"/>
              </w:rPr>
            </w:pPr>
            <w:r w:rsidRPr="009F466B">
              <w:rPr>
                <w:rFonts w:ascii="Times New Roman" w:hAnsi="Times New Roman"/>
                <w:b/>
                <w:bCs/>
                <w:sz w:val="14"/>
                <w:szCs w:val="14"/>
              </w:rPr>
              <w:t>Faaliyet 3</w:t>
            </w:r>
            <w:r>
              <w:rPr>
                <w:rFonts w:ascii="Times New Roman" w:hAnsi="Times New Roman"/>
                <w:b/>
                <w:bCs/>
                <w:sz w:val="14"/>
                <w:szCs w:val="14"/>
              </w:rPr>
              <w:t>.</w:t>
            </w:r>
            <w:r w:rsidRPr="009F466B">
              <w:rPr>
                <w:rFonts w:ascii="Times New Roman" w:hAnsi="Times New Roman"/>
                <w:b/>
                <w:bCs/>
                <w:sz w:val="14"/>
                <w:szCs w:val="14"/>
              </w:rPr>
              <w:t>3:</w:t>
            </w:r>
            <w:r w:rsidRPr="009F466B">
              <w:rPr>
                <w:rFonts w:ascii="Times New Roman" w:hAnsi="Times New Roman"/>
                <w:sz w:val="14"/>
                <w:szCs w:val="14"/>
              </w:rPr>
              <w:t xml:space="preserve"> Program gereği bütün velilerin her dönem birer kez ziyaret edilmesi</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E53EE" w:rsidRPr="00D425AB" w:rsidRDefault="00FE53EE" w:rsidP="0024193A">
            <w:pPr>
              <w:spacing w:after="0" w:line="240" w:lineRule="auto"/>
              <w:rPr>
                <w:rFonts w:ascii="Times New Roman" w:hAnsi="Times New Roman"/>
                <w:sz w:val="16"/>
                <w:szCs w:val="16"/>
              </w:rPr>
            </w:pPr>
            <w:r w:rsidRPr="00D425AB">
              <w:rPr>
                <w:rFonts w:ascii="Times New Roman" w:hAnsi="Times New Roman"/>
                <w:sz w:val="16"/>
                <w:szCs w:val="16"/>
              </w:rPr>
              <w:t> </w:t>
            </w:r>
            <w:r w:rsidRPr="00D425AB">
              <w:rPr>
                <w:rFonts w:ascii="Times New Roman" w:hAnsi="Times New Roman"/>
                <w:bCs/>
                <w:iCs/>
                <w:sz w:val="16"/>
                <w:szCs w:val="16"/>
              </w:rPr>
              <w:t>Evlerinde z</w:t>
            </w:r>
            <w:r w:rsidRPr="00D425AB">
              <w:rPr>
                <w:rFonts w:ascii="Times New Roman" w:hAnsi="Times New Roman"/>
                <w:sz w:val="16"/>
                <w:szCs w:val="16"/>
              </w:rPr>
              <w:t>iyaret edilen veli sayısı</w:t>
            </w:r>
          </w:p>
        </w:tc>
        <w:tc>
          <w:tcPr>
            <w:tcW w:w="851" w:type="dxa"/>
            <w:tcBorders>
              <w:top w:val="single" w:sz="4" w:space="0" w:color="auto"/>
              <w:left w:val="single" w:sz="4" w:space="0" w:color="auto"/>
              <w:bottom w:val="single" w:sz="4" w:space="0" w:color="auto"/>
              <w:right w:val="single" w:sz="4" w:space="0" w:color="auto"/>
            </w:tcBorders>
            <w:vAlign w:val="center"/>
          </w:tcPr>
          <w:p w:rsidR="00FE53EE" w:rsidRPr="00D425AB" w:rsidRDefault="00FE53EE" w:rsidP="0024193A">
            <w:pPr>
              <w:spacing w:after="0" w:line="240" w:lineRule="auto"/>
              <w:rPr>
                <w:rFonts w:ascii="Times New Roman" w:hAnsi="Times New Roman"/>
                <w:sz w:val="16"/>
                <w:szCs w:val="16"/>
              </w:rPr>
            </w:pPr>
            <w:r w:rsidRPr="00D425AB">
              <w:rPr>
                <w:rFonts w:ascii="Times New Roman" w:hAnsi="Times New Roman"/>
                <w:sz w:val="16"/>
                <w:szCs w:val="16"/>
              </w:rPr>
              <w:t> 0</w:t>
            </w:r>
          </w:p>
        </w:tc>
        <w:tc>
          <w:tcPr>
            <w:tcW w:w="992" w:type="dxa"/>
            <w:tcBorders>
              <w:top w:val="single" w:sz="4" w:space="0" w:color="auto"/>
              <w:left w:val="single" w:sz="4" w:space="0" w:color="auto"/>
              <w:bottom w:val="single" w:sz="4" w:space="0" w:color="auto"/>
              <w:right w:val="single" w:sz="4" w:space="0" w:color="auto"/>
            </w:tcBorders>
            <w:vAlign w:val="center"/>
          </w:tcPr>
          <w:p w:rsidR="00FE53EE" w:rsidRPr="00D425AB" w:rsidRDefault="00FE53EE" w:rsidP="0024193A">
            <w:pPr>
              <w:spacing w:after="0" w:line="240" w:lineRule="auto"/>
              <w:rPr>
                <w:rFonts w:ascii="Times New Roman" w:hAnsi="Times New Roman"/>
                <w:sz w:val="16"/>
                <w:szCs w:val="16"/>
              </w:rPr>
            </w:pPr>
            <w:r w:rsidRPr="00D425AB">
              <w:rPr>
                <w:rFonts w:ascii="Times New Roman" w:hAnsi="Times New Roman"/>
                <w:sz w:val="16"/>
                <w:szCs w:val="16"/>
              </w:rPr>
              <w:t> 100</w:t>
            </w:r>
          </w:p>
        </w:tc>
        <w:tc>
          <w:tcPr>
            <w:tcW w:w="1395" w:type="dxa"/>
            <w:tcBorders>
              <w:top w:val="single" w:sz="4" w:space="0" w:color="auto"/>
              <w:left w:val="single" w:sz="4" w:space="0" w:color="auto"/>
              <w:bottom w:val="single" w:sz="4" w:space="0" w:color="auto"/>
              <w:right w:val="single" w:sz="4" w:space="0" w:color="auto"/>
            </w:tcBorders>
            <w:vAlign w:val="center"/>
          </w:tcPr>
          <w:p w:rsidR="00FE53EE" w:rsidRPr="00D425AB" w:rsidRDefault="00FE53EE" w:rsidP="0024193A">
            <w:pPr>
              <w:spacing w:after="0" w:line="240" w:lineRule="auto"/>
              <w:rPr>
                <w:rFonts w:ascii="Times New Roman" w:hAnsi="Times New Roman"/>
                <w:sz w:val="16"/>
                <w:szCs w:val="16"/>
              </w:rPr>
            </w:pPr>
            <w:r w:rsidRPr="00D425AB">
              <w:rPr>
                <w:rFonts w:ascii="Times New Roman" w:hAnsi="Times New Roman"/>
                <w:sz w:val="16"/>
                <w:szCs w:val="16"/>
              </w:rPr>
              <w:t> 11/2017 11/2018</w:t>
            </w:r>
          </w:p>
        </w:tc>
        <w:tc>
          <w:tcPr>
            <w:tcW w:w="887" w:type="dxa"/>
            <w:tcBorders>
              <w:top w:val="single" w:sz="4" w:space="0" w:color="auto"/>
              <w:left w:val="single" w:sz="4" w:space="0" w:color="auto"/>
              <w:bottom w:val="single" w:sz="4" w:space="0" w:color="auto"/>
              <w:right w:val="single" w:sz="4" w:space="0" w:color="auto"/>
            </w:tcBorders>
            <w:vAlign w:val="center"/>
          </w:tcPr>
          <w:p w:rsidR="00FE53EE" w:rsidRPr="00D425AB" w:rsidRDefault="00FE53EE" w:rsidP="0024193A">
            <w:pPr>
              <w:spacing w:after="0" w:line="240" w:lineRule="auto"/>
              <w:jc w:val="center"/>
              <w:rPr>
                <w:rFonts w:ascii="Times New Roman" w:hAnsi="Times New Roman"/>
                <w:sz w:val="16"/>
                <w:szCs w:val="16"/>
              </w:rPr>
            </w:pPr>
            <w:r w:rsidRPr="00D425AB">
              <w:rPr>
                <w:rFonts w:ascii="Times New Roman" w:hAnsi="Times New Roman"/>
                <w:sz w:val="16"/>
                <w:szCs w:val="16"/>
              </w:rPr>
              <w:t> </w:t>
            </w:r>
            <w:r>
              <w:rPr>
                <w:rFonts w:ascii="Times New Roman" w:hAnsi="Times New Roman"/>
                <w:sz w:val="16"/>
                <w:szCs w:val="16"/>
              </w:rPr>
              <w:t>Öğretmen</w:t>
            </w:r>
          </w:p>
        </w:tc>
        <w:tc>
          <w:tcPr>
            <w:tcW w:w="799" w:type="dxa"/>
            <w:gridSpan w:val="2"/>
            <w:tcBorders>
              <w:top w:val="single" w:sz="4" w:space="0" w:color="auto"/>
              <w:left w:val="single" w:sz="4" w:space="0" w:color="auto"/>
              <w:bottom w:val="single" w:sz="4" w:space="0" w:color="auto"/>
              <w:right w:val="single" w:sz="4" w:space="0" w:color="auto"/>
            </w:tcBorders>
            <w:vAlign w:val="center"/>
          </w:tcPr>
          <w:p w:rsidR="00FE53EE" w:rsidRPr="00D425AB" w:rsidRDefault="00FE53EE" w:rsidP="0024193A">
            <w:pPr>
              <w:spacing w:after="0" w:line="240" w:lineRule="auto"/>
              <w:jc w:val="center"/>
              <w:rPr>
                <w:rFonts w:ascii="Times New Roman" w:hAnsi="Times New Roman"/>
                <w:sz w:val="16"/>
                <w:szCs w:val="16"/>
              </w:rPr>
            </w:pPr>
            <w:r w:rsidRPr="00D425AB">
              <w:rPr>
                <w:rFonts w:ascii="Times New Roman" w:hAnsi="Times New Roman"/>
                <w:sz w:val="16"/>
                <w:szCs w:val="16"/>
              </w:rPr>
              <w:t> </w:t>
            </w:r>
            <w:r>
              <w:rPr>
                <w:rFonts w:ascii="Times New Roman" w:hAnsi="Times New Roman"/>
                <w:sz w:val="16"/>
                <w:szCs w:val="16"/>
              </w:rPr>
              <w:t>100</w:t>
            </w:r>
          </w:p>
        </w:tc>
        <w:tc>
          <w:tcPr>
            <w:tcW w:w="1153" w:type="dxa"/>
            <w:tcBorders>
              <w:top w:val="single" w:sz="4" w:space="0" w:color="auto"/>
              <w:left w:val="single" w:sz="4" w:space="0" w:color="auto"/>
              <w:bottom w:val="single" w:sz="4" w:space="0" w:color="auto"/>
              <w:right w:val="single" w:sz="4" w:space="0" w:color="auto"/>
            </w:tcBorders>
            <w:vAlign w:val="center"/>
          </w:tcPr>
          <w:p w:rsidR="00FE53EE" w:rsidRPr="00D425AB" w:rsidRDefault="00FE53EE" w:rsidP="000222D6">
            <w:pPr>
              <w:spacing w:after="0" w:line="240" w:lineRule="auto"/>
              <w:rPr>
                <w:rFonts w:ascii="Times New Roman" w:hAnsi="Times New Roman"/>
                <w:sz w:val="16"/>
                <w:szCs w:val="16"/>
              </w:rPr>
            </w:pPr>
            <w:r w:rsidRPr="00D425AB">
              <w:rPr>
                <w:rFonts w:ascii="Times New Roman" w:hAnsi="Times New Roman"/>
                <w:sz w:val="16"/>
                <w:szCs w:val="16"/>
              </w:rPr>
              <w:t> Okul Aile Birliği</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FE53EE" w:rsidRPr="00FE53EE" w:rsidRDefault="00FE53EE" w:rsidP="000222D6">
            <w:pPr>
              <w:spacing w:after="0" w:line="240" w:lineRule="auto"/>
              <w:rPr>
                <w:rFonts w:ascii="Times New Roman" w:hAnsi="Times New Roman"/>
                <w:sz w:val="16"/>
                <w:szCs w:val="16"/>
              </w:rPr>
            </w:pPr>
            <w:r w:rsidRPr="00FE53EE">
              <w:rPr>
                <w:rFonts w:ascii="Times New Roman" w:hAnsi="Times New Roman"/>
                <w:sz w:val="16"/>
                <w:szCs w:val="16"/>
              </w:rPr>
              <w:t>1.Dönem Sonu</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FE53EE" w:rsidRPr="00FE53EE" w:rsidRDefault="00FE53EE" w:rsidP="000222D6">
            <w:pPr>
              <w:spacing w:after="0" w:line="240" w:lineRule="auto"/>
              <w:rPr>
                <w:rFonts w:ascii="Times New Roman" w:hAnsi="Times New Roman"/>
                <w:sz w:val="16"/>
                <w:szCs w:val="16"/>
              </w:rPr>
            </w:pPr>
            <w:r w:rsidRPr="00FE53EE">
              <w:rPr>
                <w:rFonts w:ascii="Times New Roman" w:hAnsi="Times New Roman"/>
                <w:sz w:val="16"/>
                <w:szCs w:val="16"/>
              </w:rPr>
              <w:t>2. Dönem Sonu</w:t>
            </w:r>
          </w:p>
        </w:tc>
      </w:tr>
      <w:tr w:rsidR="00FE53EE" w:rsidRPr="0024193A" w:rsidTr="000222D6">
        <w:trPr>
          <w:trHeight w:val="302"/>
          <w:jc w:val="center"/>
        </w:trPr>
        <w:tc>
          <w:tcPr>
            <w:tcW w:w="3671" w:type="dxa"/>
            <w:gridSpan w:val="2"/>
            <w:tcBorders>
              <w:top w:val="single" w:sz="4" w:space="0" w:color="auto"/>
              <w:left w:val="single" w:sz="4" w:space="0" w:color="auto"/>
              <w:bottom w:val="single" w:sz="4" w:space="0" w:color="auto"/>
              <w:right w:val="single" w:sz="4" w:space="0" w:color="auto"/>
            </w:tcBorders>
            <w:vAlign w:val="center"/>
          </w:tcPr>
          <w:p w:rsidR="00FE53EE" w:rsidRPr="009F466B" w:rsidRDefault="00FE53EE" w:rsidP="00FD48D9">
            <w:pPr>
              <w:spacing w:after="0" w:line="240" w:lineRule="auto"/>
              <w:rPr>
                <w:rFonts w:ascii="Times New Roman" w:hAnsi="Times New Roman"/>
                <w:b/>
                <w:bCs/>
                <w:sz w:val="14"/>
                <w:szCs w:val="14"/>
              </w:rPr>
            </w:pPr>
            <w:r>
              <w:rPr>
                <w:rFonts w:ascii="Times New Roman" w:hAnsi="Times New Roman"/>
                <w:b/>
                <w:bCs/>
                <w:sz w:val="14"/>
                <w:szCs w:val="14"/>
              </w:rPr>
              <w:t>Faaliyet 3.</w:t>
            </w:r>
            <w:r w:rsidRPr="009F466B">
              <w:rPr>
                <w:rFonts w:ascii="Times New Roman" w:hAnsi="Times New Roman"/>
                <w:b/>
                <w:bCs/>
                <w:sz w:val="14"/>
                <w:szCs w:val="14"/>
              </w:rPr>
              <w:t xml:space="preserve">4: </w:t>
            </w:r>
            <w:r w:rsidRPr="009F466B">
              <w:rPr>
                <w:rFonts w:ascii="Times New Roman" w:hAnsi="Times New Roman"/>
                <w:sz w:val="14"/>
                <w:szCs w:val="14"/>
              </w:rPr>
              <w:t>Okul web sitesinin kullanımı ve aktifliği</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E53EE" w:rsidRPr="00D425AB" w:rsidRDefault="00FE53EE" w:rsidP="0024193A">
            <w:pPr>
              <w:spacing w:after="0" w:line="240" w:lineRule="auto"/>
              <w:rPr>
                <w:rFonts w:ascii="Times New Roman" w:hAnsi="Times New Roman"/>
                <w:sz w:val="16"/>
                <w:szCs w:val="16"/>
              </w:rPr>
            </w:pPr>
            <w:r w:rsidRPr="00D425AB">
              <w:rPr>
                <w:rFonts w:ascii="Times New Roman" w:hAnsi="Times New Roman"/>
                <w:sz w:val="16"/>
                <w:szCs w:val="16"/>
              </w:rPr>
              <w:t>Okulun web sitesinde yapılan haber sayısı</w:t>
            </w:r>
          </w:p>
        </w:tc>
        <w:tc>
          <w:tcPr>
            <w:tcW w:w="851" w:type="dxa"/>
            <w:tcBorders>
              <w:top w:val="single" w:sz="4" w:space="0" w:color="auto"/>
              <w:left w:val="single" w:sz="4" w:space="0" w:color="auto"/>
              <w:bottom w:val="single" w:sz="4" w:space="0" w:color="auto"/>
              <w:right w:val="single" w:sz="4" w:space="0" w:color="auto"/>
            </w:tcBorders>
            <w:vAlign w:val="center"/>
          </w:tcPr>
          <w:p w:rsidR="00FE53EE" w:rsidRPr="00D425AB" w:rsidRDefault="00FE53EE" w:rsidP="0024193A">
            <w:pPr>
              <w:spacing w:after="0" w:line="240" w:lineRule="auto"/>
              <w:rPr>
                <w:rFonts w:ascii="Times New Roman" w:hAnsi="Times New Roman"/>
                <w:sz w:val="16"/>
                <w:szCs w:val="16"/>
              </w:rPr>
            </w:pPr>
            <w:r w:rsidRPr="00D425AB">
              <w:rPr>
                <w:rFonts w:ascii="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FE53EE" w:rsidRPr="00D425AB" w:rsidRDefault="00FE53EE" w:rsidP="0024193A">
            <w:pPr>
              <w:spacing w:after="0" w:line="240" w:lineRule="auto"/>
              <w:rPr>
                <w:rFonts w:ascii="Times New Roman" w:hAnsi="Times New Roman"/>
                <w:sz w:val="16"/>
                <w:szCs w:val="16"/>
              </w:rPr>
            </w:pPr>
            <w:r w:rsidRPr="00D425AB">
              <w:rPr>
                <w:rFonts w:ascii="Times New Roman" w:hAnsi="Times New Roman"/>
                <w:sz w:val="16"/>
                <w:szCs w:val="16"/>
              </w:rPr>
              <w:t>30</w:t>
            </w:r>
          </w:p>
        </w:tc>
        <w:tc>
          <w:tcPr>
            <w:tcW w:w="1395" w:type="dxa"/>
            <w:tcBorders>
              <w:top w:val="single" w:sz="4" w:space="0" w:color="auto"/>
              <w:left w:val="single" w:sz="4" w:space="0" w:color="auto"/>
              <w:bottom w:val="single" w:sz="4" w:space="0" w:color="auto"/>
              <w:right w:val="single" w:sz="4" w:space="0" w:color="auto"/>
            </w:tcBorders>
            <w:vAlign w:val="center"/>
          </w:tcPr>
          <w:p w:rsidR="00FE53EE" w:rsidRPr="00D425AB" w:rsidRDefault="00FE53EE" w:rsidP="0024193A">
            <w:pPr>
              <w:spacing w:after="0" w:line="240" w:lineRule="auto"/>
              <w:rPr>
                <w:rFonts w:ascii="Times New Roman" w:hAnsi="Times New Roman"/>
                <w:sz w:val="16"/>
                <w:szCs w:val="16"/>
              </w:rPr>
            </w:pPr>
            <w:r>
              <w:rPr>
                <w:rFonts w:ascii="Times New Roman" w:hAnsi="Times New Roman"/>
                <w:sz w:val="18"/>
                <w:szCs w:val="18"/>
              </w:rPr>
              <w:t>11/2017 11/2018</w:t>
            </w:r>
          </w:p>
        </w:tc>
        <w:tc>
          <w:tcPr>
            <w:tcW w:w="887" w:type="dxa"/>
            <w:tcBorders>
              <w:top w:val="single" w:sz="4" w:space="0" w:color="auto"/>
              <w:left w:val="single" w:sz="4" w:space="0" w:color="auto"/>
              <w:bottom w:val="single" w:sz="4" w:space="0" w:color="auto"/>
              <w:right w:val="single" w:sz="4" w:space="0" w:color="auto"/>
            </w:tcBorders>
            <w:vAlign w:val="center"/>
          </w:tcPr>
          <w:p w:rsidR="00FE53EE" w:rsidRPr="00D425AB" w:rsidRDefault="00FE53EE" w:rsidP="000222D6">
            <w:pPr>
              <w:spacing w:after="0" w:line="240" w:lineRule="auto"/>
              <w:rPr>
                <w:rFonts w:ascii="Times New Roman" w:hAnsi="Times New Roman"/>
                <w:sz w:val="16"/>
                <w:szCs w:val="16"/>
              </w:rPr>
            </w:pPr>
            <w:r>
              <w:rPr>
                <w:rFonts w:ascii="Times New Roman" w:hAnsi="Times New Roman"/>
                <w:sz w:val="16"/>
                <w:szCs w:val="16"/>
              </w:rPr>
              <w:t xml:space="preserve"> Okul </w:t>
            </w:r>
            <w:r w:rsidRPr="00D425AB">
              <w:rPr>
                <w:rFonts w:ascii="Times New Roman" w:hAnsi="Times New Roman"/>
                <w:sz w:val="16"/>
                <w:szCs w:val="16"/>
              </w:rPr>
              <w:t>İdaresi</w:t>
            </w:r>
          </w:p>
        </w:tc>
        <w:tc>
          <w:tcPr>
            <w:tcW w:w="799" w:type="dxa"/>
            <w:gridSpan w:val="2"/>
            <w:tcBorders>
              <w:top w:val="single" w:sz="4" w:space="0" w:color="auto"/>
              <w:left w:val="single" w:sz="4" w:space="0" w:color="auto"/>
              <w:bottom w:val="single" w:sz="4" w:space="0" w:color="auto"/>
              <w:right w:val="single" w:sz="4" w:space="0" w:color="auto"/>
            </w:tcBorders>
            <w:vAlign w:val="center"/>
          </w:tcPr>
          <w:p w:rsidR="00FE53EE" w:rsidRPr="00D425AB" w:rsidRDefault="00FE53EE" w:rsidP="0024193A">
            <w:pPr>
              <w:spacing w:after="0" w:line="240" w:lineRule="auto"/>
              <w:jc w:val="center"/>
              <w:rPr>
                <w:rFonts w:ascii="Times New Roman" w:hAnsi="Times New Roman"/>
                <w:sz w:val="16"/>
                <w:szCs w:val="16"/>
              </w:rPr>
            </w:pPr>
            <w:r>
              <w:rPr>
                <w:rFonts w:ascii="Times New Roman" w:hAnsi="Times New Roman"/>
                <w:sz w:val="16"/>
                <w:szCs w:val="16"/>
              </w:rPr>
              <w:t>100</w:t>
            </w:r>
          </w:p>
        </w:tc>
        <w:tc>
          <w:tcPr>
            <w:tcW w:w="1153" w:type="dxa"/>
            <w:tcBorders>
              <w:top w:val="single" w:sz="4" w:space="0" w:color="auto"/>
              <w:left w:val="single" w:sz="4" w:space="0" w:color="auto"/>
              <w:bottom w:val="single" w:sz="4" w:space="0" w:color="auto"/>
              <w:right w:val="single" w:sz="4" w:space="0" w:color="auto"/>
            </w:tcBorders>
          </w:tcPr>
          <w:p w:rsidR="00FE53EE" w:rsidRPr="00D425AB" w:rsidRDefault="00FE53EE" w:rsidP="000222D6">
            <w:pPr>
              <w:spacing w:after="0" w:line="240" w:lineRule="auto"/>
              <w:rPr>
                <w:rFonts w:ascii="Times New Roman" w:hAnsi="Times New Roman"/>
                <w:sz w:val="16"/>
                <w:szCs w:val="16"/>
              </w:rPr>
            </w:pPr>
            <w:r w:rsidRPr="00D425AB">
              <w:rPr>
                <w:rFonts w:ascii="Times New Roman" w:hAnsi="Times New Roman"/>
                <w:sz w:val="16"/>
                <w:szCs w:val="16"/>
              </w:rPr>
              <w:t> </w:t>
            </w:r>
            <w:r>
              <w:rPr>
                <w:rFonts w:ascii="Times New Roman" w:hAnsi="Times New Roman"/>
                <w:sz w:val="16"/>
                <w:szCs w:val="16"/>
              </w:rPr>
              <w:t>Okul Yönetimi</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FE53EE" w:rsidRPr="00FE53EE" w:rsidRDefault="00FE53EE" w:rsidP="000222D6">
            <w:pPr>
              <w:spacing w:after="0" w:line="240" w:lineRule="auto"/>
              <w:rPr>
                <w:rFonts w:ascii="Times New Roman" w:hAnsi="Times New Roman"/>
                <w:sz w:val="16"/>
                <w:szCs w:val="16"/>
              </w:rPr>
            </w:pPr>
            <w:r w:rsidRPr="00FE53EE">
              <w:rPr>
                <w:rFonts w:ascii="Times New Roman" w:hAnsi="Times New Roman"/>
                <w:sz w:val="16"/>
                <w:szCs w:val="16"/>
              </w:rPr>
              <w:t>1.Dönem Sonu</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FE53EE" w:rsidRPr="00FE53EE" w:rsidRDefault="00FE53EE" w:rsidP="000222D6">
            <w:pPr>
              <w:spacing w:after="0" w:line="240" w:lineRule="auto"/>
              <w:rPr>
                <w:rFonts w:ascii="Times New Roman" w:hAnsi="Times New Roman"/>
                <w:sz w:val="16"/>
                <w:szCs w:val="16"/>
              </w:rPr>
            </w:pPr>
            <w:r w:rsidRPr="00FE53EE">
              <w:rPr>
                <w:rFonts w:ascii="Times New Roman" w:hAnsi="Times New Roman"/>
                <w:sz w:val="16"/>
                <w:szCs w:val="16"/>
              </w:rPr>
              <w:t>2. Dönem Sonu</w:t>
            </w:r>
          </w:p>
        </w:tc>
      </w:tr>
    </w:tbl>
    <w:p w:rsidR="006011DD" w:rsidRDefault="006011DD" w:rsidP="001C0FCD">
      <w:pPr>
        <w:tabs>
          <w:tab w:val="left" w:pos="2220"/>
        </w:tabs>
        <w:rPr>
          <w:rFonts w:ascii="Times New Roman" w:hAnsi="Times New Roman"/>
          <w:b/>
          <w:color w:val="FF0000"/>
          <w:sz w:val="28"/>
          <w:szCs w:val="20"/>
        </w:rPr>
        <w:sectPr w:rsidR="006011DD" w:rsidSect="00C35735">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1E6BF9" w:rsidRPr="00687CB3" w:rsidRDefault="001E6BF9" w:rsidP="00AD0FF2">
      <w:pPr>
        <w:tabs>
          <w:tab w:val="left" w:pos="2220"/>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et Planı Tahmini Maliyet  Tablosu</w:t>
      </w:r>
      <w:r w:rsidR="00AD0FF2">
        <w:rPr>
          <w:rFonts w:ascii="Times New Roman" w:hAnsi="Times New Roman"/>
          <w:b/>
          <w:sz w:val="28"/>
          <w:szCs w:val="20"/>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9"/>
        <w:gridCol w:w="3279"/>
        <w:gridCol w:w="2386"/>
        <w:gridCol w:w="2058"/>
      </w:tblGrid>
      <w:tr w:rsidR="001E6BF9" w:rsidRPr="00381474" w:rsidTr="005C5959">
        <w:trPr>
          <w:trHeight w:hRule="exact" w:val="309"/>
          <w:jc w:val="center"/>
        </w:trPr>
        <w:tc>
          <w:tcPr>
            <w:tcW w:w="1349"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TEMA</w:t>
            </w:r>
          </w:p>
        </w:tc>
        <w:tc>
          <w:tcPr>
            <w:tcW w:w="3279"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STRATEJİK AMAÇLAR / HEDEFLER</w:t>
            </w:r>
          </w:p>
        </w:tc>
        <w:tc>
          <w:tcPr>
            <w:tcW w:w="2386"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FAALİYETLER</w:t>
            </w:r>
          </w:p>
        </w:tc>
        <w:tc>
          <w:tcPr>
            <w:tcW w:w="2058" w:type="dxa"/>
            <w:vAlign w:val="center"/>
          </w:tcPr>
          <w:p w:rsidR="001E6BF9" w:rsidRPr="005C5959" w:rsidRDefault="001563C4" w:rsidP="009B2F62">
            <w:pPr>
              <w:jc w:val="center"/>
              <w:rPr>
                <w:rFonts w:ascii="Times New Roman" w:hAnsi="Times New Roman"/>
                <w:b/>
                <w:sz w:val="16"/>
                <w:szCs w:val="16"/>
              </w:rPr>
            </w:pPr>
            <w:r>
              <w:rPr>
                <w:rFonts w:ascii="Times New Roman" w:hAnsi="Times New Roman"/>
                <w:b/>
                <w:sz w:val="16"/>
                <w:szCs w:val="16"/>
              </w:rPr>
              <w:t>201</w:t>
            </w:r>
            <w:r w:rsidR="009B2F62">
              <w:rPr>
                <w:rFonts w:ascii="Times New Roman" w:hAnsi="Times New Roman"/>
                <w:b/>
                <w:sz w:val="16"/>
                <w:szCs w:val="16"/>
              </w:rPr>
              <w:t>7</w:t>
            </w:r>
            <w:r w:rsidR="001E6BF9" w:rsidRPr="005C5959">
              <w:rPr>
                <w:rFonts w:ascii="Times New Roman" w:hAnsi="Times New Roman"/>
                <w:b/>
                <w:sz w:val="16"/>
                <w:szCs w:val="16"/>
              </w:rPr>
              <w:t>-</w:t>
            </w:r>
            <w:r>
              <w:rPr>
                <w:rFonts w:ascii="Times New Roman" w:hAnsi="Times New Roman"/>
                <w:b/>
                <w:sz w:val="16"/>
                <w:szCs w:val="16"/>
              </w:rPr>
              <w:t>201</w:t>
            </w:r>
            <w:r w:rsidR="009B2F62">
              <w:rPr>
                <w:rFonts w:ascii="Times New Roman" w:hAnsi="Times New Roman"/>
                <w:b/>
                <w:sz w:val="16"/>
                <w:szCs w:val="16"/>
              </w:rPr>
              <w:t>8</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b/>
                <w:color w:val="FFFFFF"/>
                <w:sz w:val="16"/>
                <w:szCs w:val="16"/>
              </w:rPr>
            </w:pPr>
          </w:p>
        </w:tc>
        <w:tc>
          <w:tcPr>
            <w:tcW w:w="3279" w:type="dxa"/>
            <w:vMerge/>
            <w:vAlign w:val="center"/>
          </w:tcPr>
          <w:p w:rsidR="001E6BF9" w:rsidRPr="005C5959" w:rsidRDefault="001E6BF9" w:rsidP="005C5959">
            <w:pPr>
              <w:jc w:val="center"/>
              <w:rPr>
                <w:rFonts w:ascii="Times New Roman" w:hAnsi="Times New Roman"/>
                <w:b/>
                <w:bCs/>
                <w:color w:val="FFFFFF"/>
                <w:sz w:val="16"/>
                <w:szCs w:val="16"/>
              </w:rPr>
            </w:pPr>
          </w:p>
        </w:tc>
        <w:tc>
          <w:tcPr>
            <w:tcW w:w="2386" w:type="dxa"/>
            <w:vMerge/>
            <w:vAlign w:val="center"/>
          </w:tcPr>
          <w:p w:rsidR="001E6BF9" w:rsidRPr="005C5959" w:rsidRDefault="001E6BF9" w:rsidP="005C5959">
            <w:pPr>
              <w:jc w:val="center"/>
              <w:rPr>
                <w:rFonts w:ascii="Times New Roman" w:hAnsi="Times New Roman"/>
                <w:b/>
                <w:bCs/>
                <w:color w:val="FF0000"/>
                <w:sz w:val="16"/>
                <w:szCs w:val="16"/>
              </w:rPr>
            </w:pPr>
          </w:p>
        </w:tc>
        <w:tc>
          <w:tcPr>
            <w:tcW w:w="2058" w:type="dxa"/>
            <w:vAlign w:val="center"/>
          </w:tcPr>
          <w:p w:rsidR="001E6BF9" w:rsidRPr="00FE53EE" w:rsidRDefault="001E6BF9" w:rsidP="005C5959">
            <w:pPr>
              <w:jc w:val="center"/>
              <w:rPr>
                <w:rFonts w:ascii="Times New Roman" w:hAnsi="Times New Roman"/>
                <w:b/>
                <w:bCs/>
                <w:sz w:val="16"/>
                <w:szCs w:val="16"/>
              </w:rPr>
            </w:pPr>
            <w:r w:rsidRPr="00FE53EE">
              <w:rPr>
                <w:rFonts w:ascii="Times New Roman" w:hAnsi="Times New Roman"/>
                <w:b/>
                <w:bCs/>
                <w:sz w:val="16"/>
                <w:szCs w:val="16"/>
              </w:rPr>
              <w:t>MALİYETİ</w:t>
            </w: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TEMA-1</w:t>
            </w:r>
          </w:p>
        </w:tc>
        <w:tc>
          <w:tcPr>
            <w:tcW w:w="5665" w:type="dxa"/>
            <w:gridSpan w:val="2"/>
            <w:vAlign w:val="center"/>
          </w:tcPr>
          <w:p w:rsidR="001E6BF9" w:rsidRPr="005C5959" w:rsidRDefault="001E6BF9" w:rsidP="005C5959">
            <w:pPr>
              <w:jc w:val="center"/>
              <w:rPr>
                <w:rFonts w:ascii="Times New Roman" w:hAnsi="Times New Roman"/>
                <w:b/>
                <w:bCs/>
                <w:iCs/>
                <w:sz w:val="16"/>
                <w:szCs w:val="16"/>
              </w:rPr>
            </w:pPr>
            <w:r w:rsidRPr="005C5959">
              <w:rPr>
                <w:rFonts w:ascii="Times New Roman" w:hAnsi="Times New Roman"/>
                <w:b/>
                <w:bCs/>
                <w:sz w:val="16"/>
                <w:szCs w:val="16"/>
              </w:rPr>
              <w:t>STRATEJİK AMAÇ 1</w:t>
            </w:r>
          </w:p>
        </w:tc>
        <w:tc>
          <w:tcPr>
            <w:tcW w:w="2058" w:type="dxa"/>
            <w:vAlign w:val="center"/>
          </w:tcPr>
          <w:p w:rsidR="001E6BF9" w:rsidRPr="005C5959" w:rsidRDefault="001E6BF9" w:rsidP="005C5959">
            <w:pPr>
              <w:jc w:val="center"/>
              <w:rPr>
                <w:rFonts w:ascii="Times New Roman" w:hAnsi="Times New Roman"/>
                <w:b/>
                <w:bCs/>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0A2DCC">
            <w:pPr>
              <w:rPr>
                <w:rFonts w:ascii="Times New Roman" w:hAnsi="Times New Roman"/>
                <w:sz w:val="16"/>
                <w:szCs w:val="16"/>
              </w:rPr>
            </w:pPr>
            <w:r w:rsidRPr="005C5959">
              <w:rPr>
                <w:rFonts w:ascii="Times New Roman" w:hAnsi="Times New Roman"/>
                <w:sz w:val="16"/>
                <w:szCs w:val="16"/>
              </w:rPr>
              <w:t>Stratejik Hedef 1.1</w:t>
            </w: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1.1.1</w:t>
            </w:r>
          </w:p>
        </w:tc>
        <w:tc>
          <w:tcPr>
            <w:tcW w:w="2058" w:type="dxa"/>
            <w:vAlign w:val="center"/>
          </w:tcPr>
          <w:p w:rsidR="001E6BF9" w:rsidRPr="005C5959" w:rsidRDefault="00412448" w:rsidP="005C5959">
            <w:pPr>
              <w:jc w:val="center"/>
              <w:rPr>
                <w:rFonts w:ascii="Times New Roman" w:hAnsi="Times New Roman"/>
                <w:iCs/>
                <w:sz w:val="16"/>
                <w:szCs w:val="16"/>
              </w:rPr>
            </w:pPr>
            <w:r>
              <w:rPr>
                <w:rFonts w:ascii="Times New Roman" w:hAnsi="Times New Roman"/>
                <w:iCs/>
                <w:sz w:val="16"/>
                <w:szCs w:val="16"/>
              </w:rPr>
              <w:t>200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1.1.2</w:t>
            </w:r>
          </w:p>
        </w:tc>
        <w:tc>
          <w:tcPr>
            <w:tcW w:w="2058" w:type="dxa"/>
            <w:vAlign w:val="center"/>
          </w:tcPr>
          <w:p w:rsidR="001E6BF9" w:rsidRPr="005C5959" w:rsidRDefault="00CE79A8" w:rsidP="005C5959">
            <w:pPr>
              <w:jc w:val="center"/>
              <w:rPr>
                <w:rFonts w:ascii="Times New Roman" w:hAnsi="Times New Roman"/>
                <w:iCs/>
                <w:sz w:val="16"/>
                <w:szCs w:val="16"/>
              </w:rPr>
            </w:pPr>
            <w:r>
              <w:rPr>
                <w:rFonts w:ascii="Times New Roman" w:hAnsi="Times New Roman"/>
                <w:iCs/>
                <w:sz w:val="16"/>
                <w:szCs w:val="16"/>
              </w:rPr>
              <w:t>100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1.1.3</w:t>
            </w:r>
          </w:p>
        </w:tc>
        <w:tc>
          <w:tcPr>
            <w:tcW w:w="2058" w:type="dxa"/>
            <w:vAlign w:val="center"/>
          </w:tcPr>
          <w:p w:rsidR="001E6BF9" w:rsidRPr="005C5959" w:rsidRDefault="00412448" w:rsidP="005C5959">
            <w:pPr>
              <w:jc w:val="center"/>
              <w:rPr>
                <w:rFonts w:ascii="Times New Roman" w:hAnsi="Times New Roman"/>
                <w:iCs/>
                <w:sz w:val="16"/>
                <w:szCs w:val="16"/>
              </w:rPr>
            </w:pPr>
            <w:r>
              <w:rPr>
                <w:rFonts w:ascii="Times New Roman" w:hAnsi="Times New Roman"/>
                <w:iCs/>
                <w:sz w:val="16"/>
                <w:szCs w:val="16"/>
              </w:rPr>
              <w:t>100</w:t>
            </w: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TEMA-2</w:t>
            </w:r>
          </w:p>
        </w:tc>
        <w:tc>
          <w:tcPr>
            <w:tcW w:w="5665" w:type="dxa"/>
            <w:gridSpan w:val="2"/>
            <w:vAlign w:val="center"/>
          </w:tcPr>
          <w:p w:rsidR="001E6BF9" w:rsidRPr="005C5959" w:rsidRDefault="001E6BF9" w:rsidP="005C5959">
            <w:pPr>
              <w:jc w:val="center"/>
              <w:rPr>
                <w:rFonts w:ascii="Times New Roman" w:hAnsi="Times New Roman"/>
                <w:b/>
                <w:bCs/>
                <w:sz w:val="16"/>
                <w:szCs w:val="16"/>
              </w:rPr>
            </w:pPr>
            <w:r w:rsidRPr="005C5959">
              <w:rPr>
                <w:rFonts w:ascii="Times New Roman" w:hAnsi="Times New Roman"/>
                <w:b/>
                <w:bCs/>
                <w:sz w:val="16"/>
                <w:szCs w:val="16"/>
              </w:rPr>
              <w:t>STRATEJİK AMAÇ 2</w:t>
            </w:r>
          </w:p>
        </w:tc>
        <w:tc>
          <w:tcPr>
            <w:tcW w:w="2058" w:type="dxa"/>
            <w:vAlign w:val="center"/>
          </w:tcPr>
          <w:p w:rsidR="001E6BF9" w:rsidRPr="005C5959" w:rsidRDefault="001E6BF9" w:rsidP="005C5959">
            <w:pPr>
              <w:jc w:val="center"/>
              <w:rPr>
                <w:rFonts w:ascii="Times New Roman" w:hAnsi="Times New Roman"/>
                <w:b/>
                <w:bCs/>
                <w:sz w:val="16"/>
                <w:szCs w:val="16"/>
              </w:rPr>
            </w:pPr>
          </w:p>
        </w:tc>
      </w:tr>
      <w:tr w:rsidR="001E6BF9" w:rsidRPr="00381474" w:rsidTr="005C5959">
        <w:trPr>
          <w:trHeight w:hRule="exact" w:val="309"/>
          <w:jc w:val="center"/>
        </w:trPr>
        <w:tc>
          <w:tcPr>
            <w:tcW w:w="1349" w:type="dxa"/>
            <w:vMerge/>
            <w:textDirection w:val="btLr"/>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50391C">
            <w:pPr>
              <w:rPr>
                <w:rFonts w:ascii="Times New Roman" w:hAnsi="Times New Roman"/>
                <w:b/>
                <w:bCs/>
                <w:sz w:val="16"/>
                <w:szCs w:val="16"/>
              </w:rPr>
            </w:pPr>
            <w:r w:rsidRPr="005C5959">
              <w:rPr>
                <w:rFonts w:ascii="Times New Roman" w:hAnsi="Times New Roman"/>
                <w:sz w:val="16"/>
                <w:szCs w:val="16"/>
              </w:rPr>
              <w:t>Stratejik Hedef 2.1</w:t>
            </w:r>
          </w:p>
        </w:tc>
        <w:tc>
          <w:tcPr>
            <w:tcW w:w="2386" w:type="dxa"/>
            <w:vAlign w:val="center"/>
          </w:tcPr>
          <w:p w:rsidR="001E6BF9" w:rsidRPr="005C5959" w:rsidRDefault="001E6BF9" w:rsidP="005C5959">
            <w:pPr>
              <w:jc w:val="center"/>
              <w:rPr>
                <w:rFonts w:ascii="Times New Roman" w:hAnsi="Times New Roman"/>
                <w:b/>
                <w:bCs/>
                <w:sz w:val="16"/>
                <w:szCs w:val="16"/>
              </w:rPr>
            </w:pPr>
            <w:r w:rsidRPr="005C5959">
              <w:rPr>
                <w:rFonts w:ascii="Times New Roman" w:hAnsi="Times New Roman"/>
                <w:iCs/>
                <w:sz w:val="16"/>
                <w:szCs w:val="16"/>
              </w:rPr>
              <w:t>Faaliyet 2.1.1</w:t>
            </w:r>
          </w:p>
        </w:tc>
        <w:tc>
          <w:tcPr>
            <w:tcW w:w="2058" w:type="dxa"/>
            <w:vAlign w:val="center"/>
          </w:tcPr>
          <w:p w:rsidR="001E6BF9" w:rsidRPr="005C5959" w:rsidRDefault="009E2F7E" w:rsidP="005C5959">
            <w:pPr>
              <w:jc w:val="center"/>
              <w:rPr>
                <w:rFonts w:ascii="Times New Roman" w:hAnsi="Times New Roman"/>
                <w:bCs/>
                <w:sz w:val="16"/>
                <w:szCs w:val="16"/>
              </w:rPr>
            </w:pPr>
            <w:r>
              <w:rPr>
                <w:rFonts w:ascii="Times New Roman" w:hAnsi="Times New Roman"/>
                <w:bCs/>
                <w:sz w:val="16"/>
                <w:szCs w:val="16"/>
              </w:rPr>
              <w:t>500</w:t>
            </w:r>
          </w:p>
        </w:tc>
      </w:tr>
      <w:tr w:rsidR="001E6BF9" w:rsidRPr="00381474" w:rsidTr="005C5959">
        <w:trPr>
          <w:trHeight w:hRule="exact" w:val="309"/>
          <w:jc w:val="center"/>
        </w:trPr>
        <w:tc>
          <w:tcPr>
            <w:tcW w:w="1349" w:type="dxa"/>
            <w:vMerge/>
            <w:textDirection w:val="btLr"/>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b/>
                <w:bCs/>
                <w:sz w:val="16"/>
                <w:szCs w:val="16"/>
              </w:rPr>
            </w:pPr>
            <w:r w:rsidRPr="005C5959">
              <w:rPr>
                <w:rFonts w:ascii="Times New Roman" w:hAnsi="Times New Roman"/>
                <w:iCs/>
                <w:sz w:val="16"/>
                <w:szCs w:val="16"/>
              </w:rPr>
              <w:t>Faaliyet 2.1.2</w:t>
            </w:r>
          </w:p>
        </w:tc>
        <w:tc>
          <w:tcPr>
            <w:tcW w:w="2058" w:type="dxa"/>
            <w:vAlign w:val="center"/>
          </w:tcPr>
          <w:p w:rsidR="001E6BF9" w:rsidRPr="005C5959" w:rsidRDefault="009F466B" w:rsidP="005C5959">
            <w:pPr>
              <w:jc w:val="center"/>
              <w:rPr>
                <w:rFonts w:ascii="Times New Roman" w:hAnsi="Times New Roman"/>
                <w:bCs/>
                <w:sz w:val="16"/>
                <w:szCs w:val="16"/>
              </w:rPr>
            </w:pPr>
            <w:r>
              <w:rPr>
                <w:rFonts w:ascii="Times New Roman" w:hAnsi="Times New Roman"/>
                <w:bCs/>
                <w:sz w:val="16"/>
                <w:szCs w:val="16"/>
              </w:rPr>
              <w:t>500</w:t>
            </w: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TEMA-3</w:t>
            </w:r>
          </w:p>
        </w:tc>
        <w:tc>
          <w:tcPr>
            <w:tcW w:w="5665" w:type="dxa"/>
            <w:gridSpan w:val="2"/>
            <w:vAlign w:val="center"/>
          </w:tcPr>
          <w:p w:rsidR="001E6BF9" w:rsidRPr="005C5959" w:rsidRDefault="001E6BF9" w:rsidP="005C5959">
            <w:pPr>
              <w:jc w:val="center"/>
              <w:rPr>
                <w:rFonts w:ascii="Times New Roman" w:hAnsi="Times New Roman"/>
                <w:b/>
                <w:bCs/>
                <w:iCs/>
                <w:sz w:val="16"/>
                <w:szCs w:val="16"/>
              </w:rPr>
            </w:pPr>
            <w:r w:rsidRPr="005C5959">
              <w:rPr>
                <w:rFonts w:ascii="Times New Roman" w:hAnsi="Times New Roman"/>
                <w:b/>
                <w:bCs/>
                <w:sz w:val="16"/>
                <w:szCs w:val="16"/>
              </w:rPr>
              <w:t>STRATEJİK AMAÇ 3</w:t>
            </w:r>
          </w:p>
        </w:tc>
        <w:tc>
          <w:tcPr>
            <w:tcW w:w="2058" w:type="dxa"/>
            <w:vAlign w:val="center"/>
          </w:tcPr>
          <w:p w:rsidR="001E6BF9" w:rsidRPr="005C5959" w:rsidRDefault="001E6BF9" w:rsidP="005C5959">
            <w:pPr>
              <w:jc w:val="center"/>
              <w:rPr>
                <w:rFonts w:ascii="Times New Roman" w:hAnsi="Times New Roman"/>
                <w:b/>
                <w:bCs/>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Stratejik Hedef 3.1</w:t>
            </w:r>
          </w:p>
        </w:tc>
        <w:tc>
          <w:tcPr>
            <w:tcW w:w="2386" w:type="dxa"/>
            <w:noWrap/>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iCs/>
                <w:sz w:val="16"/>
                <w:szCs w:val="16"/>
              </w:rPr>
              <w:t>Faaliyet 3.1</w:t>
            </w:r>
          </w:p>
        </w:tc>
        <w:tc>
          <w:tcPr>
            <w:tcW w:w="2058" w:type="dxa"/>
            <w:noWrap/>
            <w:vAlign w:val="center"/>
          </w:tcPr>
          <w:p w:rsidR="001E6BF9" w:rsidRPr="005C5959" w:rsidRDefault="009F466B" w:rsidP="005C5959">
            <w:pPr>
              <w:jc w:val="center"/>
              <w:rPr>
                <w:rFonts w:ascii="Times New Roman" w:hAnsi="Times New Roman"/>
                <w:sz w:val="16"/>
                <w:szCs w:val="16"/>
              </w:rPr>
            </w:pPr>
            <w:r>
              <w:rPr>
                <w:rFonts w:ascii="Times New Roman" w:hAnsi="Times New Roman"/>
                <w:sz w:val="16"/>
                <w:szCs w:val="16"/>
              </w:rPr>
              <w:t>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Stratejik Hedef 3.2</w:t>
            </w: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3.2</w:t>
            </w:r>
          </w:p>
        </w:tc>
        <w:tc>
          <w:tcPr>
            <w:tcW w:w="2058" w:type="dxa"/>
            <w:vAlign w:val="center"/>
          </w:tcPr>
          <w:p w:rsidR="001E6BF9" w:rsidRPr="005C5959" w:rsidRDefault="00553DB9" w:rsidP="005C5959">
            <w:pPr>
              <w:jc w:val="center"/>
              <w:rPr>
                <w:rFonts w:ascii="Times New Roman" w:hAnsi="Times New Roman"/>
                <w:iCs/>
                <w:sz w:val="16"/>
                <w:szCs w:val="16"/>
              </w:rPr>
            </w:pPr>
            <w:r>
              <w:rPr>
                <w:rFonts w:ascii="Times New Roman" w:hAnsi="Times New Roman"/>
                <w:iCs/>
                <w:sz w:val="16"/>
                <w:szCs w:val="16"/>
              </w:rPr>
              <w:t>10.000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Stratejik Hedef 3.3</w:t>
            </w:r>
          </w:p>
        </w:tc>
        <w:tc>
          <w:tcPr>
            <w:tcW w:w="2386" w:type="dxa"/>
            <w:vAlign w:val="center"/>
          </w:tcPr>
          <w:p w:rsidR="001E6BF9" w:rsidRPr="005C5959" w:rsidRDefault="00553DB9" w:rsidP="005C5959">
            <w:pPr>
              <w:jc w:val="center"/>
              <w:rPr>
                <w:rFonts w:ascii="Times New Roman" w:hAnsi="Times New Roman"/>
                <w:iCs/>
                <w:sz w:val="16"/>
                <w:szCs w:val="16"/>
              </w:rPr>
            </w:pPr>
            <w:r>
              <w:rPr>
                <w:rFonts w:ascii="Times New Roman" w:hAnsi="Times New Roman"/>
                <w:iCs/>
                <w:sz w:val="16"/>
                <w:szCs w:val="16"/>
              </w:rPr>
              <w:t>Faaliyet 3.3</w:t>
            </w:r>
          </w:p>
        </w:tc>
        <w:tc>
          <w:tcPr>
            <w:tcW w:w="2058" w:type="dxa"/>
            <w:vAlign w:val="center"/>
          </w:tcPr>
          <w:p w:rsidR="001E6BF9" w:rsidRPr="005C5959" w:rsidRDefault="00553DB9" w:rsidP="005C5959">
            <w:pPr>
              <w:jc w:val="center"/>
              <w:rPr>
                <w:rFonts w:ascii="Times New Roman" w:hAnsi="Times New Roman"/>
                <w:iCs/>
                <w:sz w:val="16"/>
                <w:szCs w:val="16"/>
              </w:rPr>
            </w:pPr>
            <w:r>
              <w:rPr>
                <w:rFonts w:ascii="Times New Roman" w:hAnsi="Times New Roman"/>
                <w:iCs/>
                <w:sz w:val="16"/>
                <w:szCs w:val="16"/>
              </w:rPr>
              <w:t>100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Stratejik Hedef 3.4</w:t>
            </w:r>
          </w:p>
        </w:tc>
        <w:tc>
          <w:tcPr>
            <w:tcW w:w="2386" w:type="dxa"/>
            <w:vAlign w:val="center"/>
          </w:tcPr>
          <w:p w:rsidR="001E6BF9" w:rsidRPr="005C5959" w:rsidRDefault="00553DB9" w:rsidP="005C5959">
            <w:pPr>
              <w:jc w:val="center"/>
              <w:rPr>
                <w:rFonts w:ascii="Times New Roman" w:hAnsi="Times New Roman"/>
                <w:iCs/>
                <w:sz w:val="16"/>
                <w:szCs w:val="16"/>
              </w:rPr>
            </w:pPr>
            <w:r>
              <w:rPr>
                <w:rFonts w:ascii="Times New Roman" w:hAnsi="Times New Roman"/>
                <w:iCs/>
                <w:sz w:val="16"/>
                <w:szCs w:val="16"/>
              </w:rPr>
              <w:t>Faaliyet 3.4</w:t>
            </w:r>
          </w:p>
        </w:tc>
        <w:tc>
          <w:tcPr>
            <w:tcW w:w="2058" w:type="dxa"/>
            <w:vAlign w:val="center"/>
          </w:tcPr>
          <w:p w:rsidR="001E6BF9" w:rsidRPr="005C5959" w:rsidRDefault="00553DB9" w:rsidP="005C5959">
            <w:pPr>
              <w:jc w:val="center"/>
              <w:rPr>
                <w:rFonts w:ascii="Times New Roman" w:hAnsi="Times New Roman"/>
                <w:iCs/>
                <w:sz w:val="16"/>
                <w:szCs w:val="16"/>
              </w:rPr>
            </w:pPr>
            <w:r>
              <w:rPr>
                <w:rFonts w:ascii="Times New Roman" w:hAnsi="Times New Roman"/>
                <w:iCs/>
                <w:sz w:val="16"/>
                <w:szCs w:val="16"/>
              </w:rPr>
              <w:t>100</w:t>
            </w:r>
          </w:p>
        </w:tc>
      </w:tr>
      <w:tr w:rsidR="001E6BF9" w:rsidRPr="00FE53EE" w:rsidTr="005C5959">
        <w:trPr>
          <w:trHeight w:hRule="exact" w:val="309"/>
          <w:jc w:val="center"/>
        </w:trPr>
        <w:tc>
          <w:tcPr>
            <w:tcW w:w="7014" w:type="dxa"/>
            <w:gridSpan w:val="3"/>
            <w:vAlign w:val="center"/>
          </w:tcPr>
          <w:p w:rsidR="001E6BF9" w:rsidRPr="00FE53EE" w:rsidRDefault="001E6BF9" w:rsidP="00687CB3">
            <w:pPr>
              <w:rPr>
                <w:rFonts w:ascii="Times New Roman" w:hAnsi="Times New Roman"/>
                <w:b/>
                <w:bCs/>
                <w:iCs/>
                <w:sz w:val="16"/>
                <w:szCs w:val="16"/>
              </w:rPr>
            </w:pPr>
            <w:r w:rsidRPr="00FE53EE">
              <w:rPr>
                <w:rFonts w:ascii="Times New Roman" w:hAnsi="Times New Roman"/>
                <w:b/>
                <w:sz w:val="16"/>
                <w:szCs w:val="16"/>
              </w:rPr>
              <w:t>Yıllık Faaliyet Planının  Toplam Maliyeti:</w:t>
            </w:r>
          </w:p>
        </w:tc>
        <w:tc>
          <w:tcPr>
            <w:tcW w:w="2058" w:type="dxa"/>
            <w:vAlign w:val="center"/>
          </w:tcPr>
          <w:p w:rsidR="001E6BF9" w:rsidRPr="00FE53EE" w:rsidRDefault="00553DB9" w:rsidP="005C5959">
            <w:pPr>
              <w:jc w:val="center"/>
              <w:rPr>
                <w:rFonts w:ascii="Times New Roman" w:hAnsi="Times New Roman"/>
                <w:b/>
                <w:bCs/>
                <w:iCs/>
                <w:sz w:val="16"/>
                <w:szCs w:val="16"/>
              </w:rPr>
            </w:pPr>
            <w:r w:rsidRPr="00FE53EE">
              <w:rPr>
                <w:rFonts w:ascii="Times New Roman" w:hAnsi="Times New Roman"/>
                <w:b/>
                <w:bCs/>
                <w:iCs/>
                <w:sz w:val="16"/>
                <w:szCs w:val="16"/>
              </w:rPr>
              <w:t>11.600</w:t>
            </w:r>
          </w:p>
        </w:tc>
      </w:tr>
    </w:tbl>
    <w:p w:rsidR="001E6BF9" w:rsidRPr="00FE53EE" w:rsidRDefault="001E6BF9" w:rsidP="001C0FCD">
      <w:pPr>
        <w:tabs>
          <w:tab w:val="left" w:pos="2220"/>
        </w:tabs>
        <w:rPr>
          <w:rFonts w:ascii="Times New Roman" w:hAnsi="Times New Roman"/>
          <w:b/>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9A1310" w:rsidRDefault="009A1310" w:rsidP="001C0FCD">
      <w:pPr>
        <w:tabs>
          <w:tab w:val="left" w:pos="2220"/>
        </w:tabs>
        <w:rPr>
          <w:rFonts w:ascii="Times New Roman" w:hAnsi="Times New Roman"/>
          <w:b/>
          <w:color w:val="FF0000"/>
          <w:sz w:val="28"/>
          <w:szCs w:val="20"/>
        </w:rPr>
      </w:pPr>
    </w:p>
    <w:p w:rsidR="009A1310" w:rsidRDefault="009A1310" w:rsidP="001C0FCD">
      <w:pPr>
        <w:tabs>
          <w:tab w:val="left" w:pos="2220"/>
        </w:tabs>
        <w:rPr>
          <w:rFonts w:ascii="Times New Roman" w:hAnsi="Times New Roman"/>
          <w:b/>
          <w:color w:val="FF0000"/>
          <w:sz w:val="28"/>
          <w:szCs w:val="20"/>
        </w:rPr>
      </w:pPr>
    </w:p>
    <w:sectPr w:rsidR="009A1310"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80E" w:rsidRPr="00883168" w:rsidRDefault="00C5380E" w:rsidP="00883168">
      <w:pPr>
        <w:pStyle w:val="Default"/>
        <w:rPr>
          <w:rFonts w:cs="Times New Roman"/>
          <w:color w:val="auto"/>
          <w:sz w:val="22"/>
          <w:szCs w:val="22"/>
        </w:rPr>
      </w:pPr>
      <w:r>
        <w:separator/>
      </w:r>
    </w:p>
  </w:endnote>
  <w:endnote w:type="continuationSeparator" w:id="1">
    <w:p w:rsidR="00C5380E" w:rsidRPr="00883168" w:rsidRDefault="00C5380E"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D6" w:rsidRDefault="000222D6">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4097" type="#_x0000_t176" style="position:absolute;margin-left:539.65pt;margin-top:789.05pt;width:40.35pt;height:34.7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style="mso-next-textbox:#AutoShape 6">
            <w:txbxContent>
              <w:p w:rsidR="000222D6" w:rsidRDefault="000222D6" w:rsidP="007673E1">
                <w:pPr>
                  <w:pStyle w:val="Altbilgi"/>
                  <w:pBdr>
                    <w:top w:val="single" w:sz="12" w:space="1" w:color="9BBB59"/>
                    <w:bottom w:val="single" w:sz="48" w:space="1" w:color="9BBB59"/>
                  </w:pBdr>
                  <w:jc w:val="center"/>
                  <w:rPr>
                    <w:sz w:val="28"/>
                    <w:szCs w:val="28"/>
                  </w:rPr>
                </w:pPr>
                <w:r w:rsidRPr="00C67EE9">
                  <w:fldChar w:fldCharType="begin"/>
                </w:r>
                <w:r>
                  <w:instrText>PAGE    \* MERGEFORMAT</w:instrText>
                </w:r>
                <w:r w:rsidRPr="00C67EE9">
                  <w:fldChar w:fldCharType="separate"/>
                </w:r>
                <w:r w:rsidR="00B21974" w:rsidRPr="00B21974">
                  <w:rPr>
                    <w:noProof/>
                    <w:sz w:val="28"/>
                    <w:szCs w:val="28"/>
                  </w:rPr>
                  <w:t>20</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80E" w:rsidRPr="00883168" w:rsidRDefault="00C5380E" w:rsidP="00883168">
      <w:pPr>
        <w:pStyle w:val="Default"/>
        <w:rPr>
          <w:rFonts w:cs="Times New Roman"/>
          <w:color w:val="auto"/>
          <w:sz w:val="22"/>
          <w:szCs w:val="22"/>
        </w:rPr>
      </w:pPr>
      <w:r>
        <w:separator/>
      </w:r>
    </w:p>
  </w:footnote>
  <w:footnote w:type="continuationSeparator" w:id="1">
    <w:p w:rsidR="00C5380E" w:rsidRPr="00883168" w:rsidRDefault="00C5380E"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D6" w:rsidRDefault="000222D6"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4098" type="#_x0000_t202" style="position:absolute;margin-left:-45.4pt;margin-top:-8.45pt;width:542.8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" fillcolor="#b6dde8">
          <v:textbox style="mso-next-textbox:#Text Box 5">
            <w:txbxContent>
              <w:p w:rsidR="000222D6" w:rsidRDefault="000222D6" w:rsidP="009B741C">
                <w:pPr>
                  <w:jc w:val="right"/>
                </w:pPr>
                <w:r>
                  <w:t>…………………………………. HAYME HATUN ANAOKULU MÜDÜRLÜĞÜ</w:t>
                </w:r>
              </w:p>
              <w:p w:rsidR="000222D6" w:rsidRPr="007A517A" w:rsidRDefault="000222D6" w:rsidP="009B741C">
                <w:pPr>
                  <w:jc w:val="right"/>
                </w:pPr>
              </w:p>
            </w:txbxContent>
          </v:textbox>
          <w10:wrap type="square"/>
        </v:shape>
      </w:pict>
    </w:r>
    <w:r>
      <w:t>HA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995EF7"/>
    <w:multiLevelType w:val="hybridMultilevel"/>
    <w:tmpl w:val="894A30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5">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9">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5A5958"/>
    <w:multiLevelType w:val="multilevel"/>
    <w:tmpl w:val="47F4B9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8">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2">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3">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4">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6">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8">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9">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5F1B5921"/>
    <w:multiLevelType w:val="multilevel"/>
    <w:tmpl w:val="47F4B9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3">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8"/>
  </w:num>
  <w:num w:numId="4">
    <w:abstractNumId w:val="17"/>
  </w:num>
  <w:num w:numId="5">
    <w:abstractNumId w:val="8"/>
  </w:num>
  <w:num w:numId="6">
    <w:abstractNumId w:val="16"/>
  </w:num>
  <w:num w:numId="7">
    <w:abstractNumId w:val="25"/>
  </w:num>
  <w:num w:numId="8">
    <w:abstractNumId w:val="19"/>
  </w:num>
  <w:num w:numId="9">
    <w:abstractNumId w:val="34"/>
  </w:num>
  <w:num w:numId="10">
    <w:abstractNumId w:val="1"/>
  </w:num>
  <w:num w:numId="11">
    <w:abstractNumId w:val="18"/>
  </w:num>
  <w:num w:numId="12">
    <w:abstractNumId w:val="11"/>
  </w:num>
  <w:num w:numId="13">
    <w:abstractNumId w:val="32"/>
  </w:num>
  <w:num w:numId="14">
    <w:abstractNumId w:val="21"/>
  </w:num>
  <w:num w:numId="15">
    <w:abstractNumId w:val="31"/>
  </w:num>
  <w:num w:numId="16">
    <w:abstractNumId w:val="23"/>
  </w:num>
  <w:num w:numId="17">
    <w:abstractNumId w:val="29"/>
  </w:num>
  <w:num w:numId="18">
    <w:abstractNumId w:val="9"/>
  </w:num>
  <w:num w:numId="19">
    <w:abstractNumId w:val="10"/>
  </w:num>
  <w:num w:numId="20">
    <w:abstractNumId w:val="12"/>
  </w:num>
  <w:num w:numId="21">
    <w:abstractNumId w:val="27"/>
  </w:num>
  <w:num w:numId="22">
    <w:abstractNumId w:val="7"/>
  </w:num>
  <w:num w:numId="23">
    <w:abstractNumId w:val="22"/>
  </w:num>
  <w:num w:numId="24">
    <w:abstractNumId w:val="4"/>
  </w:num>
  <w:num w:numId="25">
    <w:abstractNumId w:val="33"/>
  </w:num>
  <w:num w:numId="26">
    <w:abstractNumId w:val="5"/>
  </w:num>
  <w:num w:numId="27">
    <w:abstractNumId w:val="3"/>
  </w:num>
  <w:num w:numId="28">
    <w:abstractNumId w:val="6"/>
  </w:num>
  <w:num w:numId="29">
    <w:abstractNumId w:val="15"/>
  </w:num>
  <w:num w:numId="30">
    <w:abstractNumId w:val="2"/>
  </w:num>
  <w:num w:numId="31">
    <w:abstractNumId w:val="26"/>
  </w:num>
  <w:num w:numId="32">
    <w:abstractNumId w:val="14"/>
  </w:num>
  <w:num w:numId="33">
    <w:abstractNumId w:val="0"/>
  </w:num>
  <w:num w:numId="34">
    <w:abstractNumId w:val="30"/>
  </w:num>
  <w:num w:numId="35">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9698"/>
    <o:shapelayout v:ext="edit">
      <o:idmap v:ext="edit" data="4"/>
    </o:shapelayout>
  </w:hdrShapeDefaults>
  <w:footnotePr>
    <w:footnote w:id="0"/>
    <w:footnote w:id="1"/>
  </w:footnotePr>
  <w:endnotePr>
    <w:endnote w:id="0"/>
    <w:endnote w:id="1"/>
  </w:endnotePr>
  <w:compat/>
  <w:rsids>
    <w:rsidRoot w:val="00662542"/>
    <w:rsid w:val="00000687"/>
    <w:rsid w:val="00002D73"/>
    <w:rsid w:val="0000391E"/>
    <w:rsid w:val="000059B3"/>
    <w:rsid w:val="00013211"/>
    <w:rsid w:val="00014CA1"/>
    <w:rsid w:val="000169B0"/>
    <w:rsid w:val="00017026"/>
    <w:rsid w:val="000222D6"/>
    <w:rsid w:val="00026302"/>
    <w:rsid w:val="00027C5A"/>
    <w:rsid w:val="00030AAB"/>
    <w:rsid w:val="00030D49"/>
    <w:rsid w:val="00041AD7"/>
    <w:rsid w:val="00046676"/>
    <w:rsid w:val="00050F47"/>
    <w:rsid w:val="00055676"/>
    <w:rsid w:val="000563D6"/>
    <w:rsid w:val="00074352"/>
    <w:rsid w:val="00082F5D"/>
    <w:rsid w:val="00083DD3"/>
    <w:rsid w:val="000A2ACE"/>
    <w:rsid w:val="000A2DCC"/>
    <w:rsid w:val="000A3157"/>
    <w:rsid w:val="000A6C85"/>
    <w:rsid w:val="000B4572"/>
    <w:rsid w:val="000B573D"/>
    <w:rsid w:val="000B60B5"/>
    <w:rsid w:val="000B6CA6"/>
    <w:rsid w:val="000C09A6"/>
    <w:rsid w:val="000C3E10"/>
    <w:rsid w:val="000C42A2"/>
    <w:rsid w:val="000D2186"/>
    <w:rsid w:val="000D342A"/>
    <w:rsid w:val="000D5FFE"/>
    <w:rsid w:val="000E7328"/>
    <w:rsid w:val="000E741E"/>
    <w:rsid w:val="000F4CDF"/>
    <w:rsid w:val="00101107"/>
    <w:rsid w:val="001013FE"/>
    <w:rsid w:val="001043A6"/>
    <w:rsid w:val="0012044B"/>
    <w:rsid w:val="00120DEE"/>
    <w:rsid w:val="001236C8"/>
    <w:rsid w:val="001243F0"/>
    <w:rsid w:val="00124790"/>
    <w:rsid w:val="00132010"/>
    <w:rsid w:val="00134A00"/>
    <w:rsid w:val="0013670D"/>
    <w:rsid w:val="00142CE9"/>
    <w:rsid w:val="001448B7"/>
    <w:rsid w:val="00145EEF"/>
    <w:rsid w:val="00147AE4"/>
    <w:rsid w:val="001563C4"/>
    <w:rsid w:val="001613BB"/>
    <w:rsid w:val="001628AF"/>
    <w:rsid w:val="00163161"/>
    <w:rsid w:val="00163617"/>
    <w:rsid w:val="00165E16"/>
    <w:rsid w:val="00167FE2"/>
    <w:rsid w:val="001709EA"/>
    <w:rsid w:val="00174124"/>
    <w:rsid w:val="001877C1"/>
    <w:rsid w:val="0019009B"/>
    <w:rsid w:val="00190719"/>
    <w:rsid w:val="001950B5"/>
    <w:rsid w:val="001A039C"/>
    <w:rsid w:val="001A2FA2"/>
    <w:rsid w:val="001B5ED6"/>
    <w:rsid w:val="001B7DA8"/>
    <w:rsid w:val="001C0FCD"/>
    <w:rsid w:val="001C184E"/>
    <w:rsid w:val="001C1D87"/>
    <w:rsid w:val="001C1F33"/>
    <w:rsid w:val="001C2ADD"/>
    <w:rsid w:val="001C3C51"/>
    <w:rsid w:val="001C60DE"/>
    <w:rsid w:val="001C7904"/>
    <w:rsid w:val="001D017E"/>
    <w:rsid w:val="001D06B7"/>
    <w:rsid w:val="001D7379"/>
    <w:rsid w:val="001D73C4"/>
    <w:rsid w:val="001E3036"/>
    <w:rsid w:val="001E3EC5"/>
    <w:rsid w:val="001E4688"/>
    <w:rsid w:val="001E6BF9"/>
    <w:rsid w:val="001F2452"/>
    <w:rsid w:val="001F43FC"/>
    <w:rsid w:val="001F7A9B"/>
    <w:rsid w:val="00200BD5"/>
    <w:rsid w:val="00202E0E"/>
    <w:rsid w:val="002043B5"/>
    <w:rsid w:val="00207DE2"/>
    <w:rsid w:val="00211B64"/>
    <w:rsid w:val="00212D84"/>
    <w:rsid w:val="00215F7D"/>
    <w:rsid w:val="00216054"/>
    <w:rsid w:val="00222BE4"/>
    <w:rsid w:val="00225E57"/>
    <w:rsid w:val="00227B0B"/>
    <w:rsid w:val="0023372B"/>
    <w:rsid w:val="00233C7D"/>
    <w:rsid w:val="00235E98"/>
    <w:rsid w:val="00235E99"/>
    <w:rsid w:val="0024122C"/>
    <w:rsid w:val="0024193A"/>
    <w:rsid w:val="00250385"/>
    <w:rsid w:val="00252130"/>
    <w:rsid w:val="00252F44"/>
    <w:rsid w:val="00253BA7"/>
    <w:rsid w:val="002563D7"/>
    <w:rsid w:val="002602FE"/>
    <w:rsid w:val="00260578"/>
    <w:rsid w:val="00261935"/>
    <w:rsid w:val="00263C6A"/>
    <w:rsid w:val="00264082"/>
    <w:rsid w:val="0026514D"/>
    <w:rsid w:val="002711BF"/>
    <w:rsid w:val="002724AC"/>
    <w:rsid w:val="0027610D"/>
    <w:rsid w:val="00280BFB"/>
    <w:rsid w:val="00281EAA"/>
    <w:rsid w:val="00285D49"/>
    <w:rsid w:val="00286F20"/>
    <w:rsid w:val="00296200"/>
    <w:rsid w:val="002A57BE"/>
    <w:rsid w:val="002B11FE"/>
    <w:rsid w:val="002B2B12"/>
    <w:rsid w:val="002C15B7"/>
    <w:rsid w:val="002C360F"/>
    <w:rsid w:val="002D306B"/>
    <w:rsid w:val="002D65F7"/>
    <w:rsid w:val="002D78A1"/>
    <w:rsid w:val="002E161D"/>
    <w:rsid w:val="002E1FCD"/>
    <w:rsid w:val="002E4ADE"/>
    <w:rsid w:val="002F1022"/>
    <w:rsid w:val="002F2595"/>
    <w:rsid w:val="002F2B38"/>
    <w:rsid w:val="002F3971"/>
    <w:rsid w:val="002F6864"/>
    <w:rsid w:val="00300BD1"/>
    <w:rsid w:val="00305F6A"/>
    <w:rsid w:val="0031047F"/>
    <w:rsid w:val="00310BDD"/>
    <w:rsid w:val="00311AE2"/>
    <w:rsid w:val="00312AA5"/>
    <w:rsid w:val="00313F9A"/>
    <w:rsid w:val="0031414D"/>
    <w:rsid w:val="00317C8D"/>
    <w:rsid w:val="003229D3"/>
    <w:rsid w:val="00322E28"/>
    <w:rsid w:val="0033476E"/>
    <w:rsid w:val="00337A19"/>
    <w:rsid w:val="00343114"/>
    <w:rsid w:val="00345E7B"/>
    <w:rsid w:val="00350EDF"/>
    <w:rsid w:val="0035205C"/>
    <w:rsid w:val="00352704"/>
    <w:rsid w:val="00352798"/>
    <w:rsid w:val="00363BFB"/>
    <w:rsid w:val="00367BAE"/>
    <w:rsid w:val="003722A2"/>
    <w:rsid w:val="00373F95"/>
    <w:rsid w:val="003744BD"/>
    <w:rsid w:val="00376B18"/>
    <w:rsid w:val="00376D85"/>
    <w:rsid w:val="00381474"/>
    <w:rsid w:val="0038457A"/>
    <w:rsid w:val="003849C2"/>
    <w:rsid w:val="00392749"/>
    <w:rsid w:val="00395951"/>
    <w:rsid w:val="003A07F4"/>
    <w:rsid w:val="003A0D2F"/>
    <w:rsid w:val="003A7202"/>
    <w:rsid w:val="003A7205"/>
    <w:rsid w:val="003B117D"/>
    <w:rsid w:val="003B16EB"/>
    <w:rsid w:val="003C0193"/>
    <w:rsid w:val="003C1337"/>
    <w:rsid w:val="003C5017"/>
    <w:rsid w:val="003C6566"/>
    <w:rsid w:val="003D09AD"/>
    <w:rsid w:val="003D1A3F"/>
    <w:rsid w:val="003D482C"/>
    <w:rsid w:val="003E001B"/>
    <w:rsid w:val="003E3673"/>
    <w:rsid w:val="003E4012"/>
    <w:rsid w:val="003E52E9"/>
    <w:rsid w:val="003F5D26"/>
    <w:rsid w:val="00400B16"/>
    <w:rsid w:val="004010BE"/>
    <w:rsid w:val="00403F18"/>
    <w:rsid w:val="004060CA"/>
    <w:rsid w:val="00406C3F"/>
    <w:rsid w:val="00411E99"/>
    <w:rsid w:val="00412396"/>
    <w:rsid w:val="00412448"/>
    <w:rsid w:val="004146F9"/>
    <w:rsid w:val="00415BEC"/>
    <w:rsid w:val="004205DB"/>
    <w:rsid w:val="00423139"/>
    <w:rsid w:val="004255A1"/>
    <w:rsid w:val="00433516"/>
    <w:rsid w:val="004350F4"/>
    <w:rsid w:val="004421BE"/>
    <w:rsid w:val="00443596"/>
    <w:rsid w:val="004441CE"/>
    <w:rsid w:val="0045058D"/>
    <w:rsid w:val="00456775"/>
    <w:rsid w:val="0045677B"/>
    <w:rsid w:val="004569E7"/>
    <w:rsid w:val="0046130F"/>
    <w:rsid w:val="004673A4"/>
    <w:rsid w:val="004707FB"/>
    <w:rsid w:val="00472209"/>
    <w:rsid w:val="00473BA2"/>
    <w:rsid w:val="00481592"/>
    <w:rsid w:val="00481D26"/>
    <w:rsid w:val="00484791"/>
    <w:rsid w:val="00490E95"/>
    <w:rsid w:val="0049615D"/>
    <w:rsid w:val="004A1269"/>
    <w:rsid w:val="004A57D7"/>
    <w:rsid w:val="004A63DC"/>
    <w:rsid w:val="004A64BD"/>
    <w:rsid w:val="004A76BF"/>
    <w:rsid w:val="004B1924"/>
    <w:rsid w:val="004B3AAE"/>
    <w:rsid w:val="004B53D4"/>
    <w:rsid w:val="004C407E"/>
    <w:rsid w:val="004C4F9A"/>
    <w:rsid w:val="004C6D63"/>
    <w:rsid w:val="004C7063"/>
    <w:rsid w:val="004C7788"/>
    <w:rsid w:val="004D399B"/>
    <w:rsid w:val="004D4B83"/>
    <w:rsid w:val="004D4D1B"/>
    <w:rsid w:val="004E0AB9"/>
    <w:rsid w:val="004E47A3"/>
    <w:rsid w:val="004E5EFC"/>
    <w:rsid w:val="004E6962"/>
    <w:rsid w:val="004E6D2E"/>
    <w:rsid w:val="004F13C2"/>
    <w:rsid w:val="004F3FF8"/>
    <w:rsid w:val="004F71CC"/>
    <w:rsid w:val="005014D1"/>
    <w:rsid w:val="0050246F"/>
    <w:rsid w:val="0050391C"/>
    <w:rsid w:val="00506CCA"/>
    <w:rsid w:val="00507330"/>
    <w:rsid w:val="00507F96"/>
    <w:rsid w:val="00521B4A"/>
    <w:rsid w:val="005223BA"/>
    <w:rsid w:val="00530202"/>
    <w:rsid w:val="005312F9"/>
    <w:rsid w:val="00533129"/>
    <w:rsid w:val="005345A0"/>
    <w:rsid w:val="00541A45"/>
    <w:rsid w:val="005431AE"/>
    <w:rsid w:val="00545AF1"/>
    <w:rsid w:val="00553DB9"/>
    <w:rsid w:val="00553E8E"/>
    <w:rsid w:val="00557DB8"/>
    <w:rsid w:val="0056215F"/>
    <w:rsid w:val="0056383C"/>
    <w:rsid w:val="00566EBC"/>
    <w:rsid w:val="00567E1D"/>
    <w:rsid w:val="005712C7"/>
    <w:rsid w:val="00575F95"/>
    <w:rsid w:val="00581A7C"/>
    <w:rsid w:val="005839F3"/>
    <w:rsid w:val="00593D15"/>
    <w:rsid w:val="005943D8"/>
    <w:rsid w:val="00596D9D"/>
    <w:rsid w:val="005A35AD"/>
    <w:rsid w:val="005A750D"/>
    <w:rsid w:val="005A7F53"/>
    <w:rsid w:val="005B0376"/>
    <w:rsid w:val="005C40AF"/>
    <w:rsid w:val="005C4279"/>
    <w:rsid w:val="005C5959"/>
    <w:rsid w:val="005C5FF6"/>
    <w:rsid w:val="005D0319"/>
    <w:rsid w:val="005D4CCB"/>
    <w:rsid w:val="005D5A0F"/>
    <w:rsid w:val="005D7A9A"/>
    <w:rsid w:val="005E34C6"/>
    <w:rsid w:val="005F17AD"/>
    <w:rsid w:val="006011DD"/>
    <w:rsid w:val="00604A21"/>
    <w:rsid w:val="00604C70"/>
    <w:rsid w:val="00604CFC"/>
    <w:rsid w:val="00611536"/>
    <w:rsid w:val="006123DE"/>
    <w:rsid w:val="006138CF"/>
    <w:rsid w:val="00615F9D"/>
    <w:rsid w:val="00616697"/>
    <w:rsid w:val="00617047"/>
    <w:rsid w:val="00642AB8"/>
    <w:rsid w:val="006507CD"/>
    <w:rsid w:val="00657649"/>
    <w:rsid w:val="00660FF9"/>
    <w:rsid w:val="0066209E"/>
    <w:rsid w:val="00662542"/>
    <w:rsid w:val="00672572"/>
    <w:rsid w:val="00674550"/>
    <w:rsid w:val="006776D6"/>
    <w:rsid w:val="0068147F"/>
    <w:rsid w:val="00684592"/>
    <w:rsid w:val="00687CB3"/>
    <w:rsid w:val="00687FDA"/>
    <w:rsid w:val="00696EF5"/>
    <w:rsid w:val="006A2A03"/>
    <w:rsid w:val="006A2DF9"/>
    <w:rsid w:val="006A40D2"/>
    <w:rsid w:val="006A6625"/>
    <w:rsid w:val="006B4511"/>
    <w:rsid w:val="006B54C9"/>
    <w:rsid w:val="006B59AB"/>
    <w:rsid w:val="006B5AF7"/>
    <w:rsid w:val="006B5BF3"/>
    <w:rsid w:val="006B7051"/>
    <w:rsid w:val="006C21B6"/>
    <w:rsid w:val="006C2AAC"/>
    <w:rsid w:val="006C2ED6"/>
    <w:rsid w:val="006D040B"/>
    <w:rsid w:val="006D094C"/>
    <w:rsid w:val="006D2F2B"/>
    <w:rsid w:val="006D5A62"/>
    <w:rsid w:val="006D6F6F"/>
    <w:rsid w:val="006F5822"/>
    <w:rsid w:val="006F7E0B"/>
    <w:rsid w:val="0070060D"/>
    <w:rsid w:val="00702CDD"/>
    <w:rsid w:val="00723BE8"/>
    <w:rsid w:val="007263B9"/>
    <w:rsid w:val="00733C4F"/>
    <w:rsid w:val="00736343"/>
    <w:rsid w:val="00737B02"/>
    <w:rsid w:val="00747AEF"/>
    <w:rsid w:val="00757071"/>
    <w:rsid w:val="00761BD4"/>
    <w:rsid w:val="00764518"/>
    <w:rsid w:val="007673E1"/>
    <w:rsid w:val="00786A67"/>
    <w:rsid w:val="0078775E"/>
    <w:rsid w:val="007967A1"/>
    <w:rsid w:val="00796B07"/>
    <w:rsid w:val="007A0158"/>
    <w:rsid w:val="007A2121"/>
    <w:rsid w:val="007A517A"/>
    <w:rsid w:val="007A6B86"/>
    <w:rsid w:val="007B0892"/>
    <w:rsid w:val="007B1A84"/>
    <w:rsid w:val="007B2D91"/>
    <w:rsid w:val="007B492E"/>
    <w:rsid w:val="007B49FC"/>
    <w:rsid w:val="007B4F0C"/>
    <w:rsid w:val="007C071A"/>
    <w:rsid w:val="007C4725"/>
    <w:rsid w:val="007C60C6"/>
    <w:rsid w:val="007C7C37"/>
    <w:rsid w:val="007D362D"/>
    <w:rsid w:val="007D68DD"/>
    <w:rsid w:val="007E4A3D"/>
    <w:rsid w:val="007E5CBC"/>
    <w:rsid w:val="007F1BB2"/>
    <w:rsid w:val="007F241D"/>
    <w:rsid w:val="007F408E"/>
    <w:rsid w:val="007F496B"/>
    <w:rsid w:val="007F6A16"/>
    <w:rsid w:val="00802221"/>
    <w:rsid w:val="00803127"/>
    <w:rsid w:val="00803444"/>
    <w:rsid w:val="00810B0B"/>
    <w:rsid w:val="00813F96"/>
    <w:rsid w:val="00815D72"/>
    <w:rsid w:val="008168B5"/>
    <w:rsid w:val="00820512"/>
    <w:rsid w:val="00825064"/>
    <w:rsid w:val="008323AF"/>
    <w:rsid w:val="00832937"/>
    <w:rsid w:val="00842E87"/>
    <w:rsid w:val="0084562C"/>
    <w:rsid w:val="00846A6F"/>
    <w:rsid w:val="00850A37"/>
    <w:rsid w:val="008561B4"/>
    <w:rsid w:val="00860FF9"/>
    <w:rsid w:val="0086311A"/>
    <w:rsid w:val="00863943"/>
    <w:rsid w:val="00863C22"/>
    <w:rsid w:val="008666B0"/>
    <w:rsid w:val="00870E21"/>
    <w:rsid w:val="008758AD"/>
    <w:rsid w:val="00881E0E"/>
    <w:rsid w:val="00883168"/>
    <w:rsid w:val="00883690"/>
    <w:rsid w:val="00884975"/>
    <w:rsid w:val="00886B89"/>
    <w:rsid w:val="008878AD"/>
    <w:rsid w:val="00895591"/>
    <w:rsid w:val="008A0E80"/>
    <w:rsid w:val="008B1106"/>
    <w:rsid w:val="008B5E33"/>
    <w:rsid w:val="008B6FE5"/>
    <w:rsid w:val="008C0A19"/>
    <w:rsid w:val="008D1AF9"/>
    <w:rsid w:val="008D1DEB"/>
    <w:rsid w:val="008D22A5"/>
    <w:rsid w:val="008D4794"/>
    <w:rsid w:val="008D582A"/>
    <w:rsid w:val="008E0CFB"/>
    <w:rsid w:val="008E3785"/>
    <w:rsid w:val="008E4D2E"/>
    <w:rsid w:val="008E57EE"/>
    <w:rsid w:val="008F3521"/>
    <w:rsid w:val="008F40F2"/>
    <w:rsid w:val="008F7B09"/>
    <w:rsid w:val="009043CB"/>
    <w:rsid w:val="0090593E"/>
    <w:rsid w:val="00906192"/>
    <w:rsid w:val="00911087"/>
    <w:rsid w:val="009129C1"/>
    <w:rsid w:val="009136F3"/>
    <w:rsid w:val="009218B7"/>
    <w:rsid w:val="0092293C"/>
    <w:rsid w:val="00925B14"/>
    <w:rsid w:val="009413B0"/>
    <w:rsid w:val="00941BF0"/>
    <w:rsid w:val="00943591"/>
    <w:rsid w:val="00943B9A"/>
    <w:rsid w:val="00944866"/>
    <w:rsid w:val="00945730"/>
    <w:rsid w:val="00947F99"/>
    <w:rsid w:val="00950E69"/>
    <w:rsid w:val="009554D7"/>
    <w:rsid w:val="00957E01"/>
    <w:rsid w:val="00964EA5"/>
    <w:rsid w:val="00977A4D"/>
    <w:rsid w:val="00982FE6"/>
    <w:rsid w:val="009848D2"/>
    <w:rsid w:val="00986ED6"/>
    <w:rsid w:val="00990EB1"/>
    <w:rsid w:val="009928B9"/>
    <w:rsid w:val="009A1310"/>
    <w:rsid w:val="009A672A"/>
    <w:rsid w:val="009B29E5"/>
    <w:rsid w:val="009B2F62"/>
    <w:rsid w:val="009B6065"/>
    <w:rsid w:val="009B741C"/>
    <w:rsid w:val="009C55A8"/>
    <w:rsid w:val="009C68B9"/>
    <w:rsid w:val="009C7E34"/>
    <w:rsid w:val="009D0DB9"/>
    <w:rsid w:val="009D0E55"/>
    <w:rsid w:val="009D2D85"/>
    <w:rsid w:val="009E2F7E"/>
    <w:rsid w:val="009E7241"/>
    <w:rsid w:val="009E7C13"/>
    <w:rsid w:val="009F1BBD"/>
    <w:rsid w:val="009F466B"/>
    <w:rsid w:val="009F50C1"/>
    <w:rsid w:val="00A01410"/>
    <w:rsid w:val="00A07538"/>
    <w:rsid w:val="00A10D18"/>
    <w:rsid w:val="00A17739"/>
    <w:rsid w:val="00A17DD3"/>
    <w:rsid w:val="00A20297"/>
    <w:rsid w:val="00A21CDF"/>
    <w:rsid w:val="00A231F3"/>
    <w:rsid w:val="00A25C66"/>
    <w:rsid w:val="00A318B9"/>
    <w:rsid w:val="00A34938"/>
    <w:rsid w:val="00A400F9"/>
    <w:rsid w:val="00A41D1A"/>
    <w:rsid w:val="00A42400"/>
    <w:rsid w:val="00A43CF5"/>
    <w:rsid w:val="00A51442"/>
    <w:rsid w:val="00A606FC"/>
    <w:rsid w:val="00A607FB"/>
    <w:rsid w:val="00A641B1"/>
    <w:rsid w:val="00A644A9"/>
    <w:rsid w:val="00A65658"/>
    <w:rsid w:val="00A66266"/>
    <w:rsid w:val="00A666C5"/>
    <w:rsid w:val="00A80A08"/>
    <w:rsid w:val="00A8122E"/>
    <w:rsid w:val="00A8142D"/>
    <w:rsid w:val="00A81E74"/>
    <w:rsid w:val="00A83FD0"/>
    <w:rsid w:val="00A875D5"/>
    <w:rsid w:val="00AA081C"/>
    <w:rsid w:val="00AB0538"/>
    <w:rsid w:val="00AB5F64"/>
    <w:rsid w:val="00AB78E0"/>
    <w:rsid w:val="00AC1909"/>
    <w:rsid w:val="00AC3217"/>
    <w:rsid w:val="00AC7DF3"/>
    <w:rsid w:val="00AD08C3"/>
    <w:rsid w:val="00AD0968"/>
    <w:rsid w:val="00AD0FF2"/>
    <w:rsid w:val="00AD29BF"/>
    <w:rsid w:val="00AF2EE1"/>
    <w:rsid w:val="00AF7E78"/>
    <w:rsid w:val="00B1278D"/>
    <w:rsid w:val="00B15E9F"/>
    <w:rsid w:val="00B21974"/>
    <w:rsid w:val="00B2653E"/>
    <w:rsid w:val="00B27819"/>
    <w:rsid w:val="00B36A9D"/>
    <w:rsid w:val="00B37D40"/>
    <w:rsid w:val="00B416A5"/>
    <w:rsid w:val="00B41CE3"/>
    <w:rsid w:val="00B4730B"/>
    <w:rsid w:val="00B51726"/>
    <w:rsid w:val="00B53824"/>
    <w:rsid w:val="00B64ED2"/>
    <w:rsid w:val="00B65E17"/>
    <w:rsid w:val="00B65FD8"/>
    <w:rsid w:val="00B67B81"/>
    <w:rsid w:val="00B739E1"/>
    <w:rsid w:val="00B7568E"/>
    <w:rsid w:val="00B75BAD"/>
    <w:rsid w:val="00B75ECC"/>
    <w:rsid w:val="00B859ED"/>
    <w:rsid w:val="00B86156"/>
    <w:rsid w:val="00B908CE"/>
    <w:rsid w:val="00BA24F3"/>
    <w:rsid w:val="00BA31D3"/>
    <w:rsid w:val="00BA6E56"/>
    <w:rsid w:val="00BA73F7"/>
    <w:rsid w:val="00BA7830"/>
    <w:rsid w:val="00BC3DD7"/>
    <w:rsid w:val="00BC3EDE"/>
    <w:rsid w:val="00BE22FB"/>
    <w:rsid w:val="00BF0D6E"/>
    <w:rsid w:val="00BF1326"/>
    <w:rsid w:val="00C052EC"/>
    <w:rsid w:val="00C07538"/>
    <w:rsid w:val="00C10049"/>
    <w:rsid w:val="00C17BF3"/>
    <w:rsid w:val="00C21466"/>
    <w:rsid w:val="00C239B0"/>
    <w:rsid w:val="00C26F6D"/>
    <w:rsid w:val="00C276E2"/>
    <w:rsid w:val="00C27977"/>
    <w:rsid w:val="00C27BE8"/>
    <w:rsid w:val="00C27C67"/>
    <w:rsid w:val="00C27F60"/>
    <w:rsid w:val="00C3028B"/>
    <w:rsid w:val="00C31308"/>
    <w:rsid w:val="00C35735"/>
    <w:rsid w:val="00C413FD"/>
    <w:rsid w:val="00C44C65"/>
    <w:rsid w:val="00C44EDB"/>
    <w:rsid w:val="00C45429"/>
    <w:rsid w:val="00C459C0"/>
    <w:rsid w:val="00C46E32"/>
    <w:rsid w:val="00C47F22"/>
    <w:rsid w:val="00C508BD"/>
    <w:rsid w:val="00C5380E"/>
    <w:rsid w:val="00C56CC7"/>
    <w:rsid w:val="00C6277A"/>
    <w:rsid w:val="00C63DBA"/>
    <w:rsid w:val="00C66B9D"/>
    <w:rsid w:val="00C67142"/>
    <w:rsid w:val="00C67EE9"/>
    <w:rsid w:val="00C721BD"/>
    <w:rsid w:val="00C72453"/>
    <w:rsid w:val="00C74B95"/>
    <w:rsid w:val="00C75C36"/>
    <w:rsid w:val="00C80A00"/>
    <w:rsid w:val="00C80ABC"/>
    <w:rsid w:val="00C92C6B"/>
    <w:rsid w:val="00C94700"/>
    <w:rsid w:val="00C94FA6"/>
    <w:rsid w:val="00C9652D"/>
    <w:rsid w:val="00CA4103"/>
    <w:rsid w:val="00CB264B"/>
    <w:rsid w:val="00CB5B1D"/>
    <w:rsid w:val="00CC231C"/>
    <w:rsid w:val="00CC4DEF"/>
    <w:rsid w:val="00CC6D07"/>
    <w:rsid w:val="00CD2260"/>
    <w:rsid w:val="00CD37E4"/>
    <w:rsid w:val="00CD3DDD"/>
    <w:rsid w:val="00CD4732"/>
    <w:rsid w:val="00CD4C70"/>
    <w:rsid w:val="00CD7A99"/>
    <w:rsid w:val="00CE0227"/>
    <w:rsid w:val="00CE100C"/>
    <w:rsid w:val="00CE79A8"/>
    <w:rsid w:val="00CF0F22"/>
    <w:rsid w:val="00D04261"/>
    <w:rsid w:val="00D049E4"/>
    <w:rsid w:val="00D059E1"/>
    <w:rsid w:val="00D0666E"/>
    <w:rsid w:val="00D13894"/>
    <w:rsid w:val="00D15D90"/>
    <w:rsid w:val="00D1647E"/>
    <w:rsid w:val="00D16D35"/>
    <w:rsid w:val="00D20221"/>
    <w:rsid w:val="00D215E5"/>
    <w:rsid w:val="00D23385"/>
    <w:rsid w:val="00D24ACB"/>
    <w:rsid w:val="00D27B5B"/>
    <w:rsid w:val="00D3312F"/>
    <w:rsid w:val="00D34BA8"/>
    <w:rsid w:val="00D370A7"/>
    <w:rsid w:val="00D378BE"/>
    <w:rsid w:val="00D37EE4"/>
    <w:rsid w:val="00D41FD3"/>
    <w:rsid w:val="00D425AB"/>
    <w:rsid w:val="00D45EF1"/>
    <w:rsid w:val="00D47BF2"/>
    <w:rsid w:val="00D52FF2"/>
    <w:rsid w:val="00D57680"/>
    <w:rsid w:val="00D607B8"/>
    <w:rsid w:val="00D618F2"/>
    <w:rsid w:val="00D66928"/>
    <w:rsid w:val="00D82201"/>
    <w:rsid w:val="00D86894"/>
    <w:rsid w:val="00D86CE1"/>
    <w:rsid w:val="00D8709F"/>
    <w:rsid w:val="00D951CB"/>
    <w:rsid w:val="00D95C86"/>
    <w:rsid w:val="00D97F67"/>
    <w:rsid w:val="00DA21A5"/>
    <w:rsid w:val="00DA3184"/>
    <w:rsid w:val="00DB1C16"/>
    <w:rsid w:val="00DB3D4D"/>
    <w:rsid w:val="00DB4661"/>
    <w:rsid w:val="00DB5967"/>
    <w:rsid w:val="00DB7F23"/>
    <w:rsid w:val="00DC31DD"/>
    <w:rsid w:val="00DC3BB3"/>
    <w:rsid w:val="00DC510C"/>
    <w:rsid w:val="00DD3FBF"/>
    <w:rsid w:val="00DD5A71"/>
    <w:rsid w:val="00DD5FC1"/>
    <w:rsid w:val="00DD7060"/>
    <w:rsid w:val="00DE04AD"/>
    <w:rsid w:val="00DF206B"/>
    <w:rsid w:val="00DF4619"/>
    <w:rsid w:val="00E01DA2"/>
    <w:rsid w:val="00E05B36"/>
    <w:rsid w:val="00E07E28"/>
    <w:rsid w:val="00E12BAE"/>
    <w:rsid w:val="00E16C10"/>
    <w:rsid w:val="00E17D87"/>
    <w:rsid w:val="00E217B9"/>
    <w:rsid w:val="00E254E8"/>
    <w:rsid w:val="00E25538"/>
    <w:rsid w:val="00E2695E"/>
    <w:rsid w:val="00E30597"/>
    <w:rsid w:val="00E37D6B"/>
    <w:rsid w:val="00E4262C"/>
    <w:rsid w:val="00E44C2F"/>
    <w:rsid w:val="00E44F17"/>
    <w:rsid w:val="00E50469"/>
    <w:rsid w:val="00E51138"/>
    <w:rsid w:val="00E64CEF"/>
    <w:rsid w:val="00E66490"/>
    <w:rsid w:val="00E74D1B"/>
    <w:rsid w:val="00E822F7"/>
    <w:rsid w:val="00E85AED"/>
    <w:rsid w:val="00E97056"/>
    <w:rsid w:val="00EA033F"/>
    <w:rsid w:val="00EA2173"/>
    <w:rsid w:val="00EA66BB"/>
    <w:rsid w:val="00EB4D68"/>
    <w:rsid w:val="00EC363C"/>
    <w:rsid w:val="00EC5F1B"/>
    <w:rsid w:val="00EC73DA"/>
    <w:rsid w:val="00ED3D92"/>
    <w:rsid w:val="00ED3F62"/>
    <w:rsid w:val="00ED52C1"/>
    <w:rsid w:val="00ED6659"/>
    <w:rsid w:val="00EE2101"/>
    <w:rsid w:val="00EE526D"/>
    <w:rsid w:val="00F00A76"/>
    <w:rsid w:val="00F059C5"/>
    <w:rsid w:val="00F11993"/>
    <w:rsid w:val="00F2336F"/>
    <w:rsid w:val="00F23732"/>
    <w:rsid w:val="00F330A0"/>
    <w:rsid w:val="00F34489"/>
    <w:rsid w:val="00F43619"/>
    <w:rsid w:val="00F508E0"/>
    <w:rsid w:val="00F532C9"/>
    <w:rsid w:val="00F546F8"/>
    <w:rsid w:val="00F718D0"/>
    <w:rsid w:val="00F75E2C"/>
    <w:rsid w:val="00F812CF"/>
    <w:rsid w:val="00F81709"/>
    <w:rsid w:val="00F82585"/>
    <w:rsid w:val="00F83850"/>
    <w:rsid w:val="00F85365"/>
    <w:rsid w:val="00F86D0B"/>
    <w:rsid w:val="00F914C2"/>
    <w:rsid w:val="00F921E1"/>
    <w:rsid w:val="00F938A9"/>
    <w:rsid w:val="00F957A0"/>
    <w:rsid w:val="00F96382"/>
    <w:rsid w:val="00F97520"/>
    <w:rsid w:val="00FA0D72"/>
    <w:rsid w:val="00FA297B"/>
    <w:rsid w:val="00FA6A83"/>
    <w:rsid w:val="00FA70D0"/>
    <w:rsid w:val="00FB3F91"/>
    <w:rsid w:val="00FC1C21"/>
    <w:rsid w:val="00FC3753"/>
    <w:rsid w:val="00FC4638"/>
    <w:rsid w:val="00FC53CE"/>
    <w:rsid w:val="00FC66E9"/>
    <w:rsid w:val="00FC6DF0"/>
    <w:rsid w:val="00FC7EB7"/>
    <w:rsid w:val="00FD48D9"/>
    <w:rsid w:val="00FD586C"/>
    <w:rsid w:val="00FD69B5"/>
    <w:rsid w:val="00FD7956"/>
    <w:rsid w:val="00FE48DB"/>
    <w:rsid w:val="00FE53EE"/>
    <w:rsid w:val="00FF343E"/>
    <w:rsid w:val="00FF504F"/>
    <w:rsid w:val="00FF7CEE"/>
    <w:rsid w:val="00FF7D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List Paragraph"/>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List Paragraph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937630">
      <w:marLeft w:val="0"/>
      <w:marRight w:val="0"/>
      <w:marTop w:val="0"/>
      <w:marBottom w:val="0"/>
      <w:divBdr>
        <w:top w:val="none" w:sz="0" w:space="0" w:color="auto"/>
        <w:left w:val="none" w:sz="0" w:space="0" w:color="auto"/>
        <w:bottom w:val="none" w:sz="0" w:space="0" w:color="auto"/>
        <w:right w:val="none" w:sz="0" w:space="0" w:color="auto"/>
      </w:divBdr>
    </w:div>
    <w:div w:id="38937631">
      <w:marLeft w:val="0"/>
      <w:marRight w:val="0"/>
      <w:marTop w:val="0"/>
      <w:marBottom w:val="0"/>
      <w:divBdr>
        <w:top w:val="none" w:sz="0" w:space="0" w:color="auto"/>
        <w:left w:val="none" w:sz="0" w:space="0" w:color="auto"/>
        <w:bottom w:val="none" w:sz="0" w:space="0" w:color="auto"/>
        <w:right w:val="none" w:sz="0" w:space="0" w:color="auto"/>
      </w:divBdr>
    </w:div>
    <w:div w:id="38937632">
      <w:marLeft w:val="0"/>
      <w:marRight w:val="0"/>
      <w:marTop w:val="0"/>
      <w:marBottom w:val="0"/>
      <w:divBdr>
        <w:top w:val="none" w:sz="0" w:space="0" w:color="auto"/>
        <w:left w:val="none" w:sz="0" w:space="0" w:color="auto"/>
        <w:bottom w:val="none" w:sz="0" w:space="0" w:color="auto"/>
        <w:right w:val="none" w:sz="0" w:space="0" w:color="auto"/>
      </w:divBdr>
    </w:div>
    <w:div w:id="3893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85DD-5479-434D-99D2-2A639B0F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3006</Words>
  <Characters>17137</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Veli Burgaz</cp:lastModifiedBy>
  <cp:revision>7</cp:revision>
  <cp:lastPrinted>2015-06-24T07:29:00Z</cp:lastPrinted>
  <dcterms:created xsi:type="dcterms:W3CDTF">2017-11-16T13:53:00Z</dcterms:created>
  <dcterms:modified xsi:type="dcterms:W3CDTF">2017-11-16T22:21:00Z</dcterms:modified>
</cp:coreProperties>
</file>